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7D42D" w14:textId="77777777" w:rsidR="00677B48" w:rsidRPr="00677B48" w:rsidRDefault="00677B48" w:rsidP="0091019A">
      <w:pPr>
        <w:keepNext/>
        <w:jc w:val="center"/>
        <w:rPr>
          <w:sz w:val="28"/>
          <w:szCs w:val="28"/>
        </w:rPr>
      </w:pPr>
      <w:r w:rsidRPr="00677B48">
        <w:rPr>
          <w:sz w:val="28"/>
          <w:szCs w:val="28"/>
        </w:rPr>
        <w:t xml:space="preserve">Федеральное государственное образовательное бюджетное </w:t>
      </w:r>
    </w:p>
    <w:p w14:paraId="6E8375BF" w14:textId="77777777" w:rsidR="00677B48" w:rsidRPr="00677B48" w:rsidRDefault="00677B48" w:rsidP="0091019A">
      <w:pPr>
        <w:keepNext/>
        <w:jc w:val="center"/>
        <w:rPr>
          <w:sz w:val="28"/>
          <w:szCs w:val="28"/>
        </w:rPr>
      </w:pPr>
      <w:r w:rsidRPr="00677B48">
        <w:rPr>
          <w:sz w:val="28"/>
          <w:szCs w:val="28"/>
        </w:rPr>
        <w:t>учреждение высшего образования</w:t>
      </w:r>
    </w:p>
    <w:p w14:paraId="44491174" w14:textId="77777777" w:rsidR="00677B48" w:rsidRPr="00677B48" w:rsidRDefault="00677B48" w:rsidP="0091019A">
      <w:pPr>
        <w:keepNext/>
        <w:jc w:val="center"/>
        <w:rPr>
          <w:b/>
          <w:bCs/>
          <w:caps/>
          <w:sz w:val="28"/>
          <w:szCs w:val="28"/>
        </w:rPr>
      </w:pPr>
      <w:r w:rsidRPr="00677B48">
        <w:rPr>
          <w:b/>
          <w:bCs/>
          <w:caps/>
          <w:sz w:val="28"/>
          <w:szCs w:val="28"/>
        </w:rPr>
        <w:t>«ФИНАНСОВЫЙ УНИВЕРСИТЕТ ПРИ пРАВИТЕЛЬСТВЕ</w:t>
      </w:r>
    </w:p>
    <w:p w14:paraId="422F6CBA" w14:textId="77777777" w:rsidR="00677B48" w:rsidRPr="00677B48" w:rsidRDefault="00677B48" w:rsidP="0091019A">
      <w:pPr>
        <w:keepNext/>
        <w:jc w:val="center"/>
        <w:rPr>
          <w:b/>
          <w:bCs/>
          <w:caps/>
          <w:sz w:val="28"/>
          <w:szCs w:val="28"/>
        </w:rPr>
      </w:pPr>
      <w:r w:rsidRPr="00677B48">
        <w:rPr>
          <w:b/>
          <w:bCs/>
          <w:caps/>
          <w:sz w:val="28"/>
          <w:szCs w:val="28"/>
        </w:rPr>
        <w:t>Российской Федерации»</w:t>
      </w:r>
    </w:p>
    <w:p w14:paraId="306AF064" w14:textId="77777777" w:rsidR="00677B48" w:rsidRPr="00677B48" w:rsidRDefault="00677B48" w:rsidP="0091019A">
      <w:pPr>
        <w:keepNext/>
        <w:jc w:val="center"/>
        <w:rPr>
          <w:b/>
          <w:bCs/>
          <w:sz w:val="28"/>
          <w:szCs w:val="28"/>
        </w:rPr>
      </w:pPr>
      <w:r w:rsidRPr="00677B48">
        <w:rPr>
          <w:b/>
          <w:bCs/>
          <w:sz w:val="28"/>
          <w:szCs w:val="28"/>
        </w:rPr>
        <w:t>(Финансовый университет)</w:t>
      </w:r>
    </w:p>
    <w:p w14:paraId="1194F77C" w14:textId="77777777" w:rsidR="00677B48" w:rsidRPr="00677B48" w:rsidRDefault="00677B48" w:rsidP="0091019A">
      <w:pPr>
        <w:keepNext/>
        <w:jc w:val="center"/>
        <w:rPr>
          <w:sz w:val="28"/>
          <w:szCs w:val="28"/>
        </w:rPr>
      </w:pPr>
    </w:p>
    <w:p w14:paraId="1AE70AA5" w14:textId="77777777" w:rsidR="00677B48" w:rsidRPr="00677B48" w:rsidRDefault="00677B48" w:rsidP="0091019A">
      <w:pPr>
        <w:keepNext/>
        <w:jc w:val="center"/>
        <w:rPr>
          <w:b/>
          <w:sz w:val="28"/>
          <w:szCs w:val="28"/>
        </w:rPr>
      </w:pPr>
      <w:r w:rsidRPr="00677B48">
        <w:rPr>
          <w:b/>
          <w:sz w:val="28"/>
          <w:szCs w:val="28"/>
        </w:rPr>
        <w:t>Департамент правового регулирования экономической деятельности</w:t>
      </w:r>
    </w:p>
    <w:p w14:paraId="2C901111" w14:textId="77777777" w:rsidR="00677B48" w:rsidRPr="00677B48" w:rsidRDefault="00677B48" w:rsidP="0091019A">
      <w:pPr>
        <w:keepNext/>
        <w:jc w:val="center"/>
        <w:rPr>
          <w:b/>
          <w:sz w:val="28"/>
          <w:szCs w:val="28"/>
        </w:rPr>
      </w:pPr>
    </w:p>
    <w:tbl>
      <w:tblPr>
        <w:tblW w:w="9506" w:type="dxa"/>
        <w:tblInd w:w="-5" w:type="dxa"/>
        <w:tblLook w:val="04A0" w:firstRow="1" w:lastRow="0" w:firstColumn="1" w:lastColumn="0" w:noHBand="0" w:noVBand="1"/>
      </w:tblPr>
      <w:tblGrid>
        <w:gridCol w:w="9506"/>
      </w:tblGrid>
      <w:tr w:rsidR="00677B48" w:rsidRPr="00677B48" w14:paraId="7C8A2BF0" w14:textId="77777777" w:rsidTr="00B52C6C">
        <w:trPr>
          <w:trHeight w:val="2766"/>
        </w:trPr>
        <w:tc>
          <w:tcPr>
            <w:tcW w:w="9506"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677B48" w14:paraId="1B5FB620" w14:textId="77777777" w:rsidTr="00677B48">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4034C07B" w14:textId="77777777" w:rsidR="00677B48" w:rsidRPr="00677B48" w:rsidRDefault="00677B48" w:rsidP="0091019A">
                  <w:pPr>
                    <w:keepNext/>
                    <w:rPr>
                      <w:sz w:val="28"/>
                      <w:szCs w:val="28"/>
                      <w:highlight w:val="yellow"/>
                    </w:rPr>
                  </w:pPr>
                </w:p>
                <w:p w14:paraId="42C90527" w14:textId="77777777" w:rsidR="00677B48" w:rsidRPr="00677B48" w:rsidRDefault="00677B48" w:rsidP="0091019A">
                  <w:pPr>
                    <w:keepNext/>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34D7742C" w14:textId="77777777" w:rsidR="00677B48" w:rsidRPr="00677B48" w:rsidRDefault="00677B48" w:rsidP="0091019A">
                  <w:pPr>
                    <w:keepNext/>
                    <w:spacing w:after="200" w:line="276" w:lineRule="auto"/>
                    <w:rPr>
                      <w:rFonts w:eastAsia="Calibri"/>
                      <w:sz w:val="28"/>
                      <w:szCs w:val="28"/>
                    </w:rPr>
                  </w:pPr>
                  <w:r w:rsidRPr="00677B48">
                    <w:rPr>
                      <w:rFonts w:eastAsia="Calibri"/>
                      <w:sz w:val="28"/>
                      <w:szCs w:val="28"/>
                    </w:rPr>
                    <w:t>УТВЕРЖДАЮ</w:t>
                  </w:r>
                </w:p>
                <w:p w14:paraId="6CCAFD17" w14:textId="3F298338" w:rsidR="00D64EEB" w:rsidRDefault="00D64EEB" w:rsidP="00B52C6C">
                  <w:pPr>
                    <w:keepNext/>
                    <w:rPr>
                      <w:rFonts w:eastAsia="Calibri"/>
                      <w:sz w:val="28"/>
                      <w:szCs w:val="28"/>
                    </w:rPr>
                  </w:pPr>
                  <w:r>
                    <w:rPr>
                      <w:rFonts w:eastAsia="Calibri"/>
                      <w:sz w:val="28"/>
                      <w:szCs w:val="28"/>
                    </w:rPr>
                    <w:t>Прор</w:t>
                  </w:r>
                  <w:r w:rsidR="00677B48" w:rsidRPr="00677B48">
                    <w:rPr>
                      <w:rFonts w:eastAsia="Calibri"/>
                      <w:sz w:val="28"/>
                      <w:szCs w:val="28"/>
                    </w:rPr>
                    <w:t>ектор</w:t>
                  </w:r>
                  <w:r w:rsidR="00B52C6C">
                    <w:rPr>
                      <w:rFonts w:eastAsia="Calibri"/>
                      <w:sz w:val="28"/>
                      <w:szCs w:val="28"/>
                    </w:rPr>
                    <w:t xml:space="preserve"> по </w:t>
                  </w:r>
                  <w:r>
                    <w:rPr>
                      <w:rFonts w:eastAsia="Calibri"/>
                      <w:sz w:val="28"/>
                      <w:szCs w:val="28"/>
                    </w:rPr>
                    <w:t>учебной и методической работе</w:t>
                  </w:r>
                </w:p>
                <w:p w14:paraId="369BC406" w14:textId="77777777" w:rsidR="00B52C6C" w:rsidRPr="00677B48" w:rsidRDefault="00B52C6C" w:rsidP="00B52C6C">
                  <w:pPr>
                    <w:keepNext/>
                    <w:rPr>
                      <w:rFonts w:eastAsia="Calibri"/>
                      <w:sz w:val="28"/>
                      <w:szCs w:val="28"/>
                    </w:rPr>
                  </w:pPr>
                </w:p>
                <w:p w14:paraId="425C527E" w14:textId="77777777" w:rsidR="00677B48" w:rsidRPr="00677B48" w:rsidRDefault="00677B48" w:rsidP="0091019A">
                  <w:pPr>
                    <w:keepNext/>
                    <w:spacing w:after="200" w:line="276" w:lineRule="auto"/>
                    <w:rPr>
                      <w:rFonts w:eastAsia="Calibri"/>
                      <w:sz w:val="28"/>
                      <w:szCs w:val="28"/>
                      <w:highlight w:val="yellow"/>
                    </w:rPr>
                  </w:pPr>
                  <w:r w:rsidRPr="00677B48">
                    <w:rPr>
                      <w:rFonts w:eastAsia="Calibri"/>
                      <w:sz w:val="28"/>
                      <w:szCs w:val="28"/>
                    </w:rPr>
                    <w:t xml:space="preserve">_____________ </w:t>
                  </w:r>
                  <w:r w:rsidR="00D64EEB">
                    <w:rPr>
                      <w:rFonts w:eastAsia="Calibri"/>
                      <w:sz w:val="28"/>
                      <w:szCs w:val="28"/>
                    </w:rPr>
                    <w:t>Е.А. Каменевой</w:t>
                  </w:r>
                </w:p>
                <w:p w14:paraId="6AD57E6B" w14:textId="01D8ACEB" w:rsidR="00677B48" w:rsidRPr="00AE08BE" w:rsidRDefault="00AD77C3" w:rsidP="00AE08BE">
                  <w:pPr>
                    <w:keepNext/>
                    <w:jc w:val="center"/>
                    <w:rPr>
                      <w:b/>
                      <w:sz w:val="28"/>
                      <w:szCs w:val="28"/>
                      <w:highlight w:val="yellow"/>
                      <w:u w:val="single"/>
                    </w:rPr>
                  </w:pPr>
                  <w:r w:rsidRPr="00AD77C3">
                    <w:rPr>
                      <w:rFonts w:eastAsia="Calibri"/>
                      <w:sz w:val="28"/>
                      <w:szCs w:val="28"/>
                    </w:rPr>
                    <w:t xml:space="preserve">  </w:t>
                  </w:r>
                  <w:r w:rsidRPr="00AE08BE">
                    <w:rPr>
                      <w:rFonts w:eastAsia="Calibri"/>
                      <w:b/>
                      <w:sz w:val="28"/>
                      <w:szCs w:val="28"/>
                    </w:rPr>
                    <w:t>«_</w:t>
                  </w:r>
                  <w:r w:rsidR="00AE08BE" w:rsidRPr="00AE08BE">
                    <w:rPr>
                      <w:rFonts w:eastAsia="Calibri"/>
                      <w:b/>
                      <w:sz w:val="28"/>
                      <w:szCs w:val="28"/>
                    </w:rPr>
                    <w:t>29</w:t>
                  </w:r>
                  <w:r w:rsidRPr="00AE08BE">
                    <w:rPr>
                      <w:rFonts w:eastAsia="Calibri"/>
                      <w:b/>
                      <w:sz w:val="28"/>
                      <w:szCs w:val="28"/>
                    </w:rPr>
                    <w:t>_» _</w:t>
                  </w:r>
                  <w:r w:rsidR="00AE08BE" w:rsidRPr="00AE08BE">
                    <w:rPr>
                      <w:rFonts w:eastAsia="Calibri"/>
                      <w:b/>
                      <w:sz w:val="28"/>
                      <w:szCs w:val="28"/>
                    </w:rPr>
                    <w:t>июня</w:t>
                  </w:r>
                  <w:r w:rsidRPr="00AE08BE">
                    <w:rPr>
                      <w:rFonts w:eastAsia="Calibri"/>
                      <w:b/>
                      <w:sz w:val="28"/>
                      <w:szCs w:val="28"/>
                    </w:rPr>
                    <w:t>_2021 г.</w:t>
                  </w:r>
                </w:p>
              </w:tc>
            </w:tr>
          </w:tbl>
          <w:p w14:paraId="41DAA8CA" w14:textId="77777777" w:rsidR="00677B48" w:rsidRPr="00677B48" w:rsidRDefault="00677B48" w:rsidP="0091019A">
            <w:pPr>
              <w:keepNext/>
              <w:rPr>
                <w:highlight w:val="yellow"/>
              </w:rPr>
            </w:pPr>
          </w:p>
        </w:tc>
      </w:tr>
    </w:tbl>
    <w:p w14:paraId="5BC49F3B" w14:textId="77777777" w:rsidR="00D77895" w:rsidRDefault="00D77895" w:rsidP="0091019A">
      <w:pPr>
        <w:keepNext/>
        <w:spacing w:line="280" w:lineRule="atLeast"/>
        <w:ind w:right="-198"/>
        <w:rPr>
          <w:sz w:val="28"/>
          <w:szCs w:val="28"/>
        </w:rPr>
      </w:pPr>
    </w:p>
    <w:p w14:paraId="4E61AD5F" w14:textId="322A5DF2" w:rsidR="004C2592" w:rsidRPr="00F04A27" w:rsidRDefault="003135D3" w:rsidP="0091019A">
      <w:pPr>
        <w:keepNext/>
        <w:spacing w:line="360" w:lineRule="auto"/>
        <w:jc w:val="center"/>
        <w:rPr>
          <w:sz w:val="28"/>
          <w:szCs w:val="28"/>
        </w:rPr>
      </w:pPr>
      <w:r>
        <w:rPr>
          <w:sz w:val="28"/>
          <w:szCs w:val="28"/>
        </w:rPr>
        <w:t>Баранов Кирилл Юрьевич</w:t>
      </w:r>
    </w:p>
    <w:p w14:paraId="1444E817" w14:textId="77777777" w:rsidR="003A6E20" w:rsidRDefault="003A6E20" w:rsidP="0091019A">
      <w:pPr>
        <w:keepNext/>
        <w:jc w:val="center"/>
        <w:rPr>
          <w:b/>
          <w:color w:val="212121"/>
          <w:sz w:val="28"/>
          <w:szCs w:val="28"/>
        </w:rPr>
      </w:pPr>
    </w:p>
    <w:p w14:paraId="35944571" w14:textId="2C9DAD66" w:rsidR="00D77895" w:rsidRDefault="003135D3" w:rsidP="00B52C6C">
      <w:pPr>
        <w:keepNext/>
        <w:spacing w:after="200" w:line="276" w:lineRule="auto"/>
        <w:ind w:left="-426" w:right="-144"/>
        <w:jc w:val="center"/>
        <w:rPr>
          <w:b/>
          <w:color w:val="212121"/>
          <w:sz w:val="28"/>
          <w:szCs w:val="28"/>
        </w:rPr>
      </w:pPr>
      <w:r w:rsidRPr="003135D3">
        <w:rPr>
          <w:b/>
          <w:color w:val="212121"/>
          <w:sz w:val="28"/>
          <w:szCs w:val="28"/>
        </w:rPr>
        <w:t>КОНТРАКТНАЯ СИСТЕМА В СФЕРЕ ЗАКУПОК ТОВАРОВ, РАБОТ И УСЛУГ</w:t>
      </w:r>
    </w:p>
    <w:p w14:paraId="1438D120" w14:textId="77777777" w:rsidR="00D77895" w:rsidRPr="00AF423B" w:rsidRDefault="00D77895" w:rsidP="0091019A">
      <w:pPr>
        <w:keepNext/>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62BB80A1" w14:textId="77777777" w:rsidR="00D77895" w:rsidRPr="00AF423B" w:rsidRDefault="00D77895" w:rsidP="0091019A">
      <w:pPr>
        <w:keepNext/>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4E428FAE" w14:textId="08144AAB" w:rsidR="00D77895" w:rsidRDefault="003135D3" w:rsidP="0091019A">
      <w:pPr>
        <w:keepNext/>
        <w:jc w:val="center"/>
        <w:rPr>
          <w:rFonts w:eastAsiaTheme="minorHAnsi" w:cstheme="minorBidi"/>
          <w:sz w:val="28"/>
          <w:szCs w:val="28"/>
        </w:rPr>
      </w:pPr>
      <w:r w:rsidRPr="003135D3">
        <w:rPr>
          <w:rFonts w:eastAsiaTheme="minorHAnsi" w:cstheme="minorBidi"/>
          <w:sz w:val="28"/>
          <w:szCs w:val="28"/>
        </w:rPr>
        <w:t>38.04.01 «Экономика»,</w:t>
      </w:r>
    </w:p>
    <w:p w14:paraId="6A8EF554" w14:textId="23839A5E" w:rsidR="00F4660D" w:rsidRPr="00545445" w:rsidRDefault="003A6E20" w:rsidP="0091019A">
      <w:pPr>
        <w:keepNext/>
        <w:jc w:val="center"/>
        <w:rPr>
          <w:rFonts w:eastAsiaTheme="minorHAnsi" w:cstheme="minorBidi"/>
          <w:sz w:val="28"/>
          <w:szCs w:val="28"/>
        </w:rPr>
      </w:pPr>
      <w:r w:rsidRPr="00545445">
        <w:rPr>
          <w:rFonts w:eastAsiaTheme="minorHAnsi" w:cstheme="minorBidi"/>
          <w:sz w:val="28"/>
          <w:szCs w:val="28"/>
        </w:rPr>
        <w:t>направленност</w:t>
      </w:r>
      <w:r w:rsidR="00B52C6C" w:rsidRPr="00545445">
        <w:rPr>
          <w:rFonts w:eastAsiaTheme="minorHAnsi" w:cstheme="minorBidi"/>
          <w:sz w:val="28"/>
          <w:szCs w:val="28"/>
        </w:rPr>
        <w:t>и</w:t>
      </w:r>
      <w:r w:rsidRPr="00545445">
        <w:rPr>
          <w:rFonts w:eastAsiaTheme="minorHAnsi" w:cstheme="minorBidi"/>
          <w:sz w:val="28"/>
          <w:szCs w:val="28"/>
        </w:rPr>
        <w:t xml:space="preserve"> программ магистратуры</w:t>
      </w:r>
      <w:r w:rsidR="00B52C6C" w:rsidRPr="00545445">
        <w:rPr>
          <w:rFonts w:eastAsiaTheme="minorHAnsi" w:cstheme="minorBidi"/>
          <w:sz w:val="28"/>
          <w:szCs w:val="28"/>
        </w:rPr>
        <w:t>:</w:t>
      </w:r>
      <w:r w:rsidRPr="00545445">
        <w:rPr>
          <w:rFonts w:eastAsiaTheme="minorHAnsi" w:cstheme="minorBidi"/>
          <w:sz w:val="28"/>
          <w:szCs w:val="28"/>
        </w:rPr>
        <w:t xml:space="preserve"> </w:t>
      </w:r>
    </w:p>
    <w:p w14:paraId="62D8F2C2" w14:textId="33FFCAB9" w:rsidR="00B52C6C" w:rsidRPr="00545445" w:rsidRDefault="00B52C6C" w:rsidP="00B52C6C">
      <w:pPr>
        <w:keepNext/>
        <w:jc w:val="center"/>
        <w:rPr>
          <w:rFonts w:eastAsiaTheme="minorHAnsi" w:cstheme="minorBidi"/>
          <w:sz w:val="28"/>
          <w:szCs w:val="28"/>
        </w:rPr>
      </w:pPr>
      <w:r w:rsidRPr="00545445">
        <w:rPr>
          <w:rFonts w:eastAsiaTheme="minorHAnsi" w:cstheme="minorBidi"/>
          <w:sz w:val="28"/>
          <w:szCs w:val="28"/>
        </w:rPr>
        <w:t>«Международная экономика и бизнес-инжиниринг (с частичной реализацией на английском языке)»,</w:t>
      </w:r>
    </w:p>
    <w:p w14:paraId="37E5DE1C" w14:textId="2BA174A4" w:rsidR="00B52C6C" w:rsidRPr="00545445" w:rsidRDefault="00B52C6C" w:rsidP="008D234F">
      <w:pPr>
        <w:keepNext/>
        <w:ind w:right="-144" w:hanging="284"/>
        <w:rPr>
          <w:rFonts w:eastAsiaTheme="minorHAnsi" w:cstheme="minorBidi"/>
          <w:sz w:val="28"/>
          <w:szCs w:val="28"/>
        </w:rPr>
      </w:pPr>
      <w:r w:rsidRPr="00545445">
        <w:rPr>
          <w:rFonts w:eastAsiaTheme="minorHAnsi" w:cstheme="minorBidi"/>
          <w:sz w:val="28"/>
          <w:szCs w:val="28"/>
        </w:rPr>
        <w:t>«Международные финансы и банки (с частичной реализацией на английском языке)»,</w:t>
      </w:r>
    </w:p>
    <w:p w14:paraId="6A5D383D" w14:textId="77777777" w:rsidR="008D234F" w:rsidRPr="00545445" w:rsidRDefault="00B52C6C" w:rsidP="00B52C6C">
      <w:pPr>
        <w:keepNext/>
        <w:jc w:val="center"/>
        <w:rPr>
          <w:rFonts w:eastAsiaTheme="minorHAnsi" w:cstheme="minorBidi"/>
          <w:sz w:val="28"/>
          <w:szCs w:val="28"/>
        </w:rPr>
      </w:pPr>
      <w:r w:rsidRPr="00545445">
        <w:rPr>
          <w:rFonts w:eastAsiaTheme="minorHAnsi" w:cstheme="minorBidi"/>
          <w:sz w:val="28"/>
          <w:szCs w:val="28"/>
        </w:rPr>
        <w:t xml:space="preserve">«Международный финансовый рынок: стратегии и технологии (с частичной реализацией на английском языке)», </w:t>
      </w:r>
    </w:p>
    <w:p w14:paraId="0886A5A7" w14:textId="2C8AF81D" w:rsidR="00B52C6C" w:rsidRPr="00545445" w:rsidRDefault="00B52C6C" w:rsidP="00B52C6C">
      <w:pPr>
        <w:keepNext/>
        <w:jc w:val="center"/>
        <w:rPr>
          <w:rFonts w:eastAsiaTheme="minorHAnsi" w:cstheme="minorBidi"/>
          <w:sz w:val="28"/>
          <w:szCs w:val="28"/>
        </w:rPr>
      </w:pPr>
      <w:r w:rsidRPr="00545445">
        <w:rPr>
          <w:rFonts w:eastAsiaTheme="minorHAnsi" w:cstheme="minorBidi"/>
          <w:sz w:val="28"/>
          <w:szCs w:val="28"/>
        </w:rPr>
        <w:t>«Международные финансы /</w:t>
      </w:r>
      <w:proofErr w:type="spellStart"/>
      <w:r w:rsidRPr="00545445">
        <w:rPr>
          <w:rFonts w:eastAsiaTheme="minorHAnsi" w:cstheme="minorBidi"/>
          <w:sz w:val="28"/>
          <w:szCs w:val="28"/>
        </w:rPr>
        <w:t>International</w:t>
      </w:r>
      <w:proofErr w:type="spellEnd"/>
      <w:r w:rsidRPr="00545445">
        <w:rPr>
          <w:rFonts w:eastAsiaTheme="minorHAnsi" w:cstheme="minorBidi"/>
          <w:sz w:val="28"/>
          <w:szCs w:val="28"/>
        </w:rPr>
        <w:t xml:space="preserve"> </w:t>
      </w:r>
      <w:proofErr w:type="spellStart"/>
      <w:r w:rsidRPr="00545445">
        <w:rPr>
          <w:rFonts w:eastAsiaTheme="minorHAnsi" w:cstheme="minorBidi"/>
          <w:sz w:val="28"/>
          <w:szCs w:val="28"/>
        </w:rPr>
        <w:t>Finance</w:t>
      </w:r>
      <w:proofErr w:type="spellEnd"/>
      <w:r w:rsidRPr="00545445">
        <w:rPr>
          <w:rFonts w:eastAsiaTheme="minorHAnsi" w:cstheme="minorBidi"/>
          <w:sz w:val="28"/>
          <w:szCs w:val="28"/>
        </w:rPr>
        <w:t>»,</w:t>
      </w:r>
    </w:p>
    <w:p w14:paraId="3C3C8908" w14:textId="61904A05" w:rsidR="007D6193" w:rsidRPr="00545445" w:rsidRDefault="00B52C6C" w:rsidP="00B52C6C">
      <w:pPr>
        <w:keepNext/>
        <w:jc w:val="center"/>
        <w:rPr>
          <w:rFonts w:eastAsiaTheme="minorHAnsi" w:cstheme="minorBidi"/>
          <w:sz w:val="28"/>
          <w:szCs w:val="28"/>
        </w:rPr>
      </w:pPr>
      <w:r w:rsidRPr="00545445">
        <w:rPr>
          <w:rFonts w:eastAsiaTheme="minorHAnsi" w:cstheme="minorBidi"/>
          <w:sz w:val="28"/>
          <w:szCs w:val="28"/>
        </w:rPr>
        <w:t>«Стратегии и риски международного бизнеса энергетических компаний»</w:t>
      </w:r>
    </w:p>
    <w:p w14:paraId="2B40B442" w14:textId="271517B6" w:rsidR="00B52C6C" w:rsidRPr="008D234F" w:rsidRDefault="00B52C6C" w:rsidP="00B52C6C">
      <w:pPr>
        <w:keepNext/>
        <w:jc w:val="center"/>
        <w:rPr>
          <w:rFonts w:eastAsiaTheme="minorHAnsi" w:cstheme="minorBidi"/>
          <w:color w:val="C00000"/>
          <w:sz w:val="28"/>
          <w:szCs w:val="28"/>
        </w:rPr>
      </w:pPr>
    </w:p>
    <w:p w14:paraId="078F275C" w14:textId="20DC9797" w:rsidR="00B52C6C" w:rsidRDefault="00B52C6C" w:rsidP="00B52C6C">
      <w:pPr>
        <w:keepNext/>
        <w:jc w:val="center"/>
        <w:rPr>
          <w:i/>
          <w:sz w:val="28"/>
          <w:szCs w:val="28"/>
        </w:rPr>
      </w:pPr>
    </w:p>
    <w:p w14:paraId="7961BD70" w14:textId="77777777" w:rsidR="00491E45" w:rsidRPr="001766C0" w:rsidRDefault="00491E45" w:rsidP="0091019A">
      <w:pPr>
        <w:keepNext/>
        <w:jc w:val="center"/>
        <w:rPr>
          <w:i/>
          <w:color w:val="000000"/>
          <w:sz w:val="28"/>
          <w:szCs w:val="28"/>
        </w:rPr>
      </w:pPr>
      <w:r w:rsidRPr="001766C0">
        <w:rPr>
          <w:i/>
          <w:color w:val="000000"/>
          <w:sz w:val="28"/>
          <w:szCs w:val="28"/>
        </w:rPr>
        <w:t>Рекомендовано Ученым советом Юридического факультета</w:t>
      </w:r>
    </w:p>
    <w:p w14:paraId="35AD611B" w14:textId="1D64739A" w:rsidR="00491E45" w:rsidRPr="001766C0" w:rsidRDefault="00491E45" w:rsidP="0091019A">
      <w:pPr>
        <w:keepNext/>
        <w:jc w:val="center"/>
        <w:rPr>
          <w:i/>
          <w:color w:val="000000"/>
          <w:sz w:val="28"/>
          <w:szCs w:val="28"/>
        </w:rPr>
      </w:pPr>
      <w:r w:rsidRPr="001766C0">
        <w:rPr>
          <w:i/>
          <w:color w:val="000000"/>
          <w:sz w:val="28"/>
          <w:szCs w:val="28"/>
        </w:rPr>
        <w:t xml:space="preserve">(протокол </w:t>
      </w:r>
      <w:r w:rsidRPr="00D64EEB">
        <w:rPr>
          <w:i/>
          <w:color w:val="000000"/>
          <w:sz w:val="28"/>
          <w:szCs w:val="28"/>
        </w:rPr>
        <w:t>№</w:t>
      </w:r>
      <w:r w:rsidR="00C7466D">
        <w:rPr>
          <w:i/>
          <w:color w:val="000000"/>
          <w:sz w:val="28"/>
          <w:szCs w:val="28"/>
        </w:rPr>
        <w:t xml:space="preserve"> 09</w:t>
      </w:r>
      <w:r w:rsidRPr="00D64EEB">
        <w:rPr>
          <w:i/>
          <w:color w:val="000000"/>
          <w:sz w:val="28"/>
          <w:szCs w:val="28"/>
        </w:rPr>
        <w:t xml:space="preserve"> от </w:t>
      </w:r>
      <w:r w:rsidR="00C7466D">
        <w:rPr>
          <w:i/>
          <w:color w:val="000000"/>
          <w:sz w:val="28"/>
          <w:szCs w:val="28"/>
        </w:rPr>
        <w:t>22 июня</w:t>
      </w:r>
      <w:r w:rsidRPr="001766C0">
        <w:rPr>
          <w:i/>
          <w:color w:val="000000"/>
          <w:sz w:val="28"/>
          <w:szCs w:val="28"/>
        </w:rPr>
        <w:t xml:space="preserve"> 20</w:t>
      </w:r>
      <w:r>
        <w:rPr>
          <w:i/>
          <w:color w:val="000000"/>
          <w:sz w:val="28"/>
          <w:szCs w:val="28"/>
        </w:rPr>
        <w:t>2</w:t>
      </w:r>
      <w:r w:rsidR="003A6E20">
        <w:rPr>
          <w:i/>
          <w:color w:val="000000"/>
          <w:sz w:val="28"/>
          <w:szCs w:val="28"/>
        </w:rPr>
        <w:t>1</w:t>
      </w:r>
      <w:r w:rsidRPr="001766C0">
        <w:rPr>
          <w:i/>
          <w:color w:val="000000"/>
          <w:sz w:val="28"/>
          <w:szCs w:val="28"/>
        </w:rPr>
        <w:t xml:space="preserve"> г.)</w:t>
      </w:r>
    </w:p>
    <w:p w14:paraId="5773268B" w14:textId="77777777" w:rsidR="00491E45" w:rsidRPr="001766C0" w:rsidRDefault="00491E45" w:rsidP="0091019A">
      <w:pPr>
        <w:keepNext/>
        <w:jc w:val="center"/>
        <w:rPr>
          <w:color w:val="000000"/>
          <w:sz w:val="28"/>
          <w:szCs w:val="28"/>
        </w:rPr>
      </w:pPr>
    </w:p>
    <w:p w14:paraId="779A8540" w14:textId="77777777" w:rsidR="00491E45" w:rsidRPr="00F4660D" w:rsidRDefault="00491E45" w:rsidP="0091019A">
      <w:pPr>
        <w:keepNext/>
        <w:shd w:val="clear" w:color="auto" w:fill="FFFFFF"/>
        <w:jc w:val="center"/>
        <w:rPr>
          <w:i/>
          <w:iCs/>
          <w:sz w:val="28"/>
          <w:szCs w:val="28"/>
        </w:rPr>
      </w:pPr>
      <w:r w:rsidRPr="00F4660D">
        <w:rPr>
          <w:i/>
          <w:iCs/>
          <w:sz w:val="28"/>
          <w:szCs w:val="28"/>
        </w:rPr>
        <w:t xml:space="preserve">Одобрено Советом учебно-научного департамента правового регулирования </w:t>
      </w:r>
    </w:p>
    <w:p w14:paraId="7DF6D185" w14:textId="77777777" w:rsidR="00491E45" w:rsidRPr="00F4660D" w:rsidRDefault="00491E45" w:rsidP="0091019A">
      <w:pPr>
        <w:keepNext/>
        <w:shd w:val="clear" w:color="auto" w:fill="FFFFFF"/>
        <w:jc w:val="center"/>
        <w:rPr>
          <w:i/>
          <w:iCs/>
          <w:color w:val="000000"/>
          <w:sz w:val="28"/>
          <w:szCs w:val="28"/>
        </w:rPr>
      </w:pPr>
      <w:r w:rsidRPr="00F4660D">
        <w:rPr>
          <w:i/>
          <w:iCs/>
          <w:color w:val="000000"/>
          <w:sz w:val="28"/>
          <w:szCs w:val="28"/>
        </w:rPr>
        <w:t>экономической деятельности</w:t>
      </w:r>
    </w:p>
    <w:p w14:paraId="00D0E377" w14:textId="7A008628" w:rsidR="00491E45" w:rsidRPr="001766C0" w:rsidRDefault="00491E45" w:rsidP="0091019A">
      <w:pPr>
        <w:keepNext/>
        <w:jc w:val="center"/>
        <w:rPr>
          <w:i/>
          <w:sz w:val="28"/>
          <w:szCs w:val="28"/>
        </w:rPr>
      </w:pPr>
      <w:r w:rsidRPr="00F4660D">
        <w:rPr>
          <w:i/>
          <w:sz w:val="28"/>
          <w:szCs w:val="28"/>
        </w:rPr>
        <w:t xml:space="preserve"> (протокол </w:t>
      </w:r>
      <w:r w:rsidRPr="00D64EEB">
        <w:rPr>
          <w:i/>
          <w:sz w:val="28"/>
          <w:szCs w:val="28"/>
        </w:rPr>
        <w:t>№</w:t>
      </w:r>
      <w:r w:rsidR="00C7466D">
        <w:rPr>
          <w:i/>
          <w:sz w:val="28"/>
          <w:szCs w:val="28"/>
        </w:rPr>
        <w:t xml:space="preserve"> 19</w:t>
      </w:r>
      <w:r w:rsidR="00292148" w:rsidRPr="00D64EEB">
        <w:rPr>
          <w:i/>
          <w:sz w:val="28"/>
          <w:szCs w:val="28"/>
        </w:rPr>
        <w:t xml:space="preserve"> </w:t>
      </w:r>
      <w:r w:rsidRPr="00D64EEB">
        <w:rPr>
          <w:i/>
          <w:sz w:val="28"/>
          <w:szCs w:val="28"/>
        </w:rPr>
        <w:t>от</w:t>
      </w:r>
      <w:r w:rsidR="00C7466D">
        <w:rPr>
          <w:i/>
          <w:sz w:val="28"/>
          <w:szCs w:val="28"/>
        </w:rPr>
        <w:t xml:space="preserve"> 17 июня</w:t>
      </w:r>
      <w:r w:rsidRPr="00D64EEB">
        <w:rPr>
          <w:i/>
          <w:sz w:val="28"/>
          <w:szCs w:val="28"/>
        </w:rPr>
        <w:t xml:space="preserve"> </w:t>
      </w:r>
      <w:r w:rsidRPr="00F4660D">
        <w:rPr>
          <w:i/>
          <w:sz w:val="28"/>
          <w:szCs w:val="28"/>
        </w:rPr>
        <w:t>202</w:t>
      </w:r>
      <w:r w:rsidR="003A6E20" w:rsidRPr="00F4660D">
        <w:rPr>
          <w:i/>
          <w:sz w:val="28"/>
          <w:szCs w:val="28"/>
        </w:rPr>
        <w:t>1</w:t>
      </w:r>
      <w:r w:rsidRPr="00F4660D">
        <w:rPr>
          <w:i/>
          <w:sz w:val="28"/>
          <w:szCs w:val="28"/>
        </w:rPr>
        <w:t xml:space="preserve"> г.)</w:t>
      </w:r>
    </w:p>
    <w:p w14:paraId="3647D195" w14:textId="77777777" w:rsidR="00E8067E" w:rsidRPr="00AF423B" w:rsidRDefault="00E8067E" w:rsidP="0091019A">
      <w:pPr>
        <w:keepNext/>
        <w:spacing w:after="200" w:line="276" w:lineRule="auto"/>
        <w:jc w:val="center"/>
        <w:rPr>
          <w:rFonts w:eastAsiaTheme="minorHAnsi" w:cstheme="minorBidi"/>
          <w:b/>
          <w:sz w:val="28"/>
        </w:rPr>
      </w:pPr>
    </w:p>
    <w:p w14:paraId="7C40180B" w14:textId="77777777" w:rsidR="00F7476A" w:rsidRPr="00441D19" w:rsidRDefault="00D77895" w:rsidP="0091019A">
      <w:pPr>
        <w:keepNext/>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3A6E20">
        <w:rPr>
          <w:rFonts w:eastAsiaTheme="minorHAnsi" w:cstheme="minorBidi"/>
          <w:b/>
          <w:sz w:val="28"/>
        </w:rPr>
        <w:t>1</w:t>
      </w:r>
      <w:r w:rsidR="00F7476A" w:rsidRPr="00441D19">
        <w:rPr>
          <w:b/>
          <w:sz w:val="28"/>
          <w:szCs w:val="28"/>
        </w:rPr>
        <w:br w:type="page"/>
      </w:r>
    </w:p>
    <w:p w14:paraId="41E752CF" w14:textId="426368E3" w:rsidR="00CF1AAB" w:rsidRPr="00F04A27" w:rsidRDefault="003135D3" w:rsidP="0091019A">
      <w:pPr>
        <w:keepNext/>
        <w:ind w:firstLine="567"/>
        <w:jc w:val="both"/>
        <w:rPr>
          <w:bCs/>
          <w:sz w:val="28"/>
          <w:szCs w:val="28"/>
        </w:rPr>
      </w:pPr>
      <w:r>
        <w:rPr>
          <w:bCs/>
          <w:sz w:val="28"/>
          <w:szCs w:val="28"/>
        </w:rPr>
        <w:lastRenderedPageBreak/>
        <w:t xml:space="preserve">Баранов К.Ю. </w:t>
      </w:r>
    </w:p>
    <w:p w14:paraId="6260AFEE" w14:textId="3A72A7FE" w:rsidR="00CF1AAB" w:rsidRPr="00F04A27" w:rsidRDefault="003135D3" w:rsidP="0091019A">
      <w:pPr>
        <w:keepNext/>
        <w:ind w:firstLine="567"/>
        <w:jc w:val="both"/>
        <w:rPr>
          <w:bCs/>
          <w:sz w:val="28"/>
          <w:szCs w:val="28"/>
        </w:rPr>
      </w:pPr>
      <w:r>
        <w:rPr>
          <w:bCs/>
          <w:sz w:val="28"/>
          <w:szCs w:val="28"/>
        </w:rPr>
        <w:t>Контрактная система в сфере закупок товаров, работ и услуг</w:t>
      </w:r>
    </w:p>
    <w:p w14:paraId="324A2A68" w14:textId="5E55B5AA" w:rsidR="00CF1AAB" w:rsidRPr="00BF59C5" w:rsidRDefault="00CF1AAB" w:rsidP="0091019A">
      <w:pPr>
        <w:keepNext/>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Департамент </w:t>
      </w:r>
      <w:r w:rsidRPr="00DB6D01">
        <w:rPr>
          <w:sz w:val="28"/>
          <w:szCs w:val="28"/>
        </w:rPr>
        <w:t>правового регулирования экономической деятельности, 20</w:t>
      </w:r>
      <w:r w:rsidR="004C2592" w:rsidRPr="00DB6D01">
        <w:rPr>
          <w:sz w:val="28"/>
          <w:szCs w:val="28"/>
        </w:rPr>
        <w:t>2</w:t>
      </w:r>
      <w:r w:rsidR="003A6E20" w:rsidRPr="00DB6D01">
        <w:rPr>
          <w:sz w:val="28"/>
          <w:szCs w:val="28"/>
        </w:rPr>
        <w:t>1</w:t>
      </w:r>
      <w:r w:rsidRPr="00DB6D01">
        <w:rPr>
          <w:sz w:val="28"/>
          <w:szCs w:val="28"/>
        </w:rPr>
        <w:t xml:space="preserve">. – </w:t>
      </w:r>
      <w:r w:rsidR="003135D3" w:rsidRPr="00DB6D01">
        <w:rPr>
          <w:sz w:val="28"/>
          <w:szCs w:val="28"/>
        </w:rPr>
        <w:t xml:space="preserve"> </w:t>
      </w:r>
      <w:r w:rsidR="00DB7246">
        <w:rPr>
          <w:sz w:val="28"/>
          <w:szCs w:val="28"/>
        </w:rPr>
        <w:t>23</w:t>
      </w:r>
      <w:r w:rsidR="007D47E0" w:rsidRPr="00DB6D01">
        <w:rPr>
          <w:sz w:val="28"/>
          <w:szCs w:val="28"/>
        </w:rPr>
        <w:t>с.</w:t>
      </w:r>
    </w:p>
    <w:p w14:paraId="6249B5AA" w14:textId="07F7CBC6" w:rsidR="00CF1AAB" w:rsidRPr="00F54CE1" w:rsidRDefault="00CF1AAB" w:rsidP="0091019A">
      <w:pPr>
        <w:keepNext/>
        <w:ind w:firstLine="567"/>
        <w:jc w:val="both"/>
        <w:rPr>
          <w:bCs/>
          <w:sz w:val="28"/>
          <w:szCs w:val="28"/>
        </w:rPr>
      </w:pPr>
      <w:r w:rsidRPr="0022610C">
        <w:rPr>
          <w:bCs/>
          <w:sz w:val="28"/>
          <w:szCs w:val="28"/>
        </w:rPr>
        <w:t>Рецензент:</w:t>
      </w:r>
      <w:r w:rsidR="00F54CE1" w:rsidRPr="0022610C">
        <w:rPr>
          <w:bCs/>
          <w:sz w:val="28"/>
          <w:szCs w:val="28"/>
        </w:rPr>
        <w:t xml:space="preserve"> </w:t>
      </w:r>
      <w:r w:rsidR="0022610C" w:rsidRPr="0022610C">
        <w:rPr>
          <w:bCs/>
          <w:sz w:val="28"/>
          <w:szCs w:val="28"/>
        </w:rPr>
        <w:t>Павликов С.Г</w:t>
      </w:r>
      <w:r w:rsidR="00F54CE1" w:rsidRPr="0022610C">
        <w:rPr>
          <w:bCs/>
          <w:sz w:val="28"/>
          <w:szCs w:val="28"/>
        </w:rPr>
        <w:t xml:space="preserve">., </w:t>
      </w:r>
      <w:proofErr w:type="spellStart"/>
      <w:r w:rsidR="0022610C" w:rsidRPr="0022610C">
        <w:rPr>
          <w:bCs/>
          <w:sz w:val="28"/>
          <w:szCs w:val="28"/>
        </w:rPr>
        <w:t>д</w:t>
      </w:r>
      <w:r w:rsidR="00F54CE1" w:rsidRPr="0022610C">
        <w:rPr>
          <w:bCs/>
          <w:sz w:val="28"/>
          <w:szCs w:val="28"/>
        </w:rPr>
        <w:t>.ю.н</w:t>
      </w:r>
      <w:proofErr w:type="spellEnd"/>
      <w:r w:rsidR="00F54CE1" w:rsidRPr="0022610C">
        <w:rPr>
          <w:bCs/>
          <w:sz w:val="28"/>
          <w:szCs w:val="28"/>
        </w:rPr>
        <w:t xml:space="preserve">., </w:t>
      </w:r>
      <w:r w:rsidR="0022610C" w:rsidRPr="0022610C">
        <w:rPr>
          <w:bCs/>
          <w:sz w:val="28"/>
          <w:szCs w:val="28"/>
        </w:rPr>
        <w:t>профессор</w:t>
      </w:r>
      <w:r w:rsidR="00F54CE1" w:rsidRPr="0022610C">
        <w:rPr>
          <w:bCs/>
          <w:sz w:val="28"/>
          <w:szCs w:val="28"/>
        </w:rPr>
        <w:t xml:space="preserve"> Департамента правового регулирования экономической деятельности</w:t>
      </w:r>
      <w:r w:rsidRPr="00F54CE1">
        <w:rPr>
          <w:bCs/>
          <w:sz w:val="28"/>
          <w:szCs w:val="28"/>
        </w:rPr>
        <w:t xml:space="preserve"> </w:t>
      </w:r>
    </w:p>
    <w:p w14:paraId="40CB2B73" w14:textId="77777777" w:rsidR="00CF1AAB" w:rsidRPr="00F04A27" w:rsidRDefault="00CF1AAB" w:rsidP="00DB6D01">
      <w:pPr>
        <w:widowControl w:val="0"/>
        <w:ind w:firstLine="709"/>
        <w:jc w:val="both"/>
        <w:rPr>
          <w:bCs/>
          <w:sz w:val="28"/>
          <w:szCs w:val="28"/>
        </w:rPr>
      </w:pPr>
    </w:p>
    <w:p w14:paraId="0C06A2B2" w14:textId="77777777" w:rsidR="00545445" w:rsidRDefault="00CB0D08" w:rsidP="00DB6D01">
      <w:pPr>
        <w:widowControl w:val="0"/>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3135D3" w:rsidRPr="003135D3">
        <w:rPr>
          <w:rFonts w:eastAsiaTheme="minorHAnsi" w:cstheme="minorBidi"/>
          <w:sz w:val="28"/>
          <w:szCs w:val="28"/>
        </w:rPr>
        <w:t>38.04.01 «Экономика»</w:t>
      </w:r>
      <w:r w:rsidR="003A6E20">
        <w:rPr>
          <w:sz w:val="28"/>
          <w:szCs w:val="28"/>
        </w:rPr>
        <w:t xml:space="preserve">, </w:t>
      </w:r>
      <w:r w:rsidR="00B52C6C" w:rsidRPr="00545445">
        <w:rPr>
          <w:sz w:val="28"/>
          <w:szCs w:val="28"/>
        </w:rPr>
        <w:t>направленности программ магистратуры:</w:t>
      </w:r>
      <w:r w:rsidR="00545445">
        <w:rPr>
          <w:sz w:val="28"/>
          <w:szCs w:val="28"/>
        </w:rPr>
        <w:t xml:space="preserve"> </w:t>
      </w:r>
      <w:r w:rsidR="00545445" w:rsidRPr="00545445">
        <w:rPr>
          <w:sz w:val="28"/>
          <w:szCs w:val="28"/>
        </w:rPr>
        <w:t>«Международная экономика и бизнес-инжиниринг (с частичной реализацией на английском языке)»,</w:t>
      </w:r>
      <w:r w:rsidR="00545445">
        <w:rPr>
          <w:sz w:val="28"/>
          <w:szCs w:val="28"/>
        </w:rPr>
        <w:t xml:space="preserve"> </w:t>
      </w:r>
      <w:r w:rsidR="00545445" w:rsidRPr="00545445">
        <w:rPr>
          <w:sz w:val="28"/>
          <w:szCs w:val="28"/>
        </w:rPr>
        <w:t>«Международные финансы и банки (с частичной реализацией на английском языке)»,</w:t>
      </w:r>
      <w:r w:rsidR="00545445">
        <w:rPr>
          <w:sz w:val="28"/>
          <w:szCs w:val="28"/>
        </w:rPr>
        <w:t xml:space="preserve"> </w:t>
      </w:r>
      <w:r w:rsidR="00545445" w:rsidRPr="00545445">
        <w:rPr>
          <w:sz w:val="28"/>
          <w:szCs w:val="28"/>
        </w:rPr>
        <w:t xml:space="preserve">«Международный финансовый рынок: стратегии и технологии (с частичной реализацией на английском языке)», </w:t>
      </w:r>
      <w:r w:rsidR="00545445">
        <w:rPr>
          <w:sz w:val="28"/>
          <w:szCs w:val="28"/>
        </w:rPr>
        <w:t xml:space="preserve"> </w:t>
      </w:r>
      <w:r w:rsidR="00545445" w:rsidRPr="00545445">
        <w:rPr>
          <w:sz w:val="28"/>
          <w:szCs w:val="28"/>
        </w:rPr>
        <w:t>«Международные финансы /</w:t>
      </w:r>
      <w:proofErr w:type="spellStart"/>
      <w:r w:rsidR="00545445" w:rsidRPr="00545445">
        <w:rPr>
          <w:sz w:val="28"/>
          <w:szCs w:val="28"/>
        </w:rPr>
        <w:t>International</w:t>
      </w:r>
      <w:proofErr w:type="spellEnd"/>
      <w:r w:rsidR="00545445" w:rsidRPr="00545445">
        <w:rPr>
          <w:sz w:val="28"/>
          <w:szCs w:val="28"/>
        </w:rPr>
        <w:t xml:space="preserve"> </w:t>
      </w:r>
      <w:proofErr w:type="spellStart"/>
      <w:r w:rsidR="00545445" w:rsidRPr="00545445">
        <w:rPr>
          <w:sz w:val="28"/>
          <w:szCs w:val="28"/>
        </w:rPr>
        <w:t>Finance</w:t>
      </w:r>
      <w:proofErr w:type="spellEnd"/>
      <w:r w:rsidR="00545445" w:rsidRPr="00545445">
        <w:rPr>
          <w:sz w:val="28"/>
          <w:szCs w:val="28"/>
        </w:rPr>
        <w:t>»,</w:t>
      </w:r>
      <w:r w:rsidR="00545445">
        <w:rPr>
          <w:sz w:val="28"/>
          <w:szCs w:val="28"/>
        </w:rPr>
        <w:t xml:space="preserve"> </w:t>
      </w:r>
      <w:r w:rsidR="00545445" w:rsidRPr="00545445">
        <w:rPr>
          <w:sz w:val="28"/>
          <w:szCs w:val="28"/>
        </w:rPr>
        <w:t>«Стратегии и риски международного бизнеса энергетических компаний»</w:t>
      </w:r>
      <w:r w:rsidR="00545445">
        <w:rPr>
          <w:sz w:val="28"/>
          <w:szCs w:val="28"/>
        </w:rPr>
        <w:t xml:space="preserve">. </w:t>
      </w:r>
    </w:p>
    <w:p w14:paraId="6087D6A7" w14:textId="105AF21B" w:rsidR="00CF1AAB" w:rsidRPr="00F04A27" w:rsidRDefault="00CF1AAB" w:rsidP="00DB6D01">
      <w:pPr>
        <w:widowControl w:val="0"/>
        <w:ind w:firstLine="567"/>
        <w:jc w:val="both"/>
        <w:rPr>
          <w:sz w:val="28"/>
          <w:szCs w:val="28"/>
        </w:rPr>
      </w:pPr>
      <w:r w:rsidRPr="00F04A27">
        <w:rPr>
          <w:sz w:val="28"/>
          <w:szCs w:val="28"/>
        </w:rPr>
        <w:t>В рабочей программе излагается содержание учебной</w:t>
      </w:r>
      <w:r w:rsidR="00545445">
        <w:rPr>
          <w:sz w:val="28"/>
          <w:szCs w:val="28"/>
        </w:rPr>
        <w:t xml:space="preserve"> </w:t>
      </w:r>
      <w:r w:rsidRPr="00F04A27">
        <w:rPr>
          <w:sz w:val="28"/>
          <w:szCs w:val="28"/>
        </w:rPr>
        <w:t xml:space="preserve">дисциплины, тематический план, задания для самостоятельной работы, приведены формы контроля и учебно-методическое обеспечение дисциплины.    </w:t>
      </w:r>
    </w:p>
    <w:p w14:paraId="5642B86E" w14:textId="77777777" w:rsidR="00CF1AAB" w:rsidRPr="00F04A27" w:rsidRDefault="00CF1AAB" w:rsidP="00DB6D01">
      <w:pPr>
        <w:widowControl w:val="0"/>
        <w:ind w:firstLine="567"/>
        <w:jc w:val="both"/>
        <w:rPr>
          <w:i/>
          <w:sz w:val="28"/>
          <w:szCs w:val="28"/>
        </w:rPr>
      </w:pPr>
    </w:p>
    <w:p w14:paraId="11211A82" w14:textId="77777777" w:rsidR="00CF1AAB" w:rsidRPr="00F04A27" w:rsidRDefault="00CF1AAB" w:rsidP="00DB6D01">
      <w:pPr>
        <w:widowControl w:val="0"/>
        <w:spacing w:line="360" w:lineRule="auto"/>
        <w:jc w:val="center"/>
        <w:rPr>
          <w:bCs/>
          <w:sz w:val="28"/>
          <w:szCs w:val="28"/>
        </w:rPr>
      </w:pPr>
      <w:r w:rsidRPr="00F04A27">
        <w:rPr>
          <w:sz w:val="28"/>
          <w:szCs w:val="28"/>
        </w:rPr>
        <w:t>Учебное издание</w:t>
      </w:r>
    </w:p>
    <w:p w14:paraId="3E0298FC" w14:textId="1366C5E8" w:rsidR="004C2592" w:rsidRPr="00F04A27" w:rsidRDefault="003135D3" w:rsidP="00DB6D01">
      <w:pPr>
        <w:widowControl w:val="0"/>
        <w:jc w:val="center"/>
        <w:rPr>
          <w:bCs/>
          <w:sz w:val="28"/>
          <w:szCs w:val="28"/>
        </w:rPr>
      </w:pPr>
      <w:r>
        <w:rPr>
          <w:bCs/>
          <w:sz w:val="28"/>
          <w:szCs w:val="28"/>
        </w:rPr>
        <w:t>Баранов Кирилл Юрьевич</w:t>
      </w:r>
    </w:p>
    <w:p w14:paraId="04B3D863" w14:textId="77777777" w:rsidR="00CF1AAB" w:rsidRPr="00F04A27" w:rsidRDefault="00CF1AAB" w:rsidP="00DB6D01">
      <w:pPr>
        <w:widowControl w:val="0"/>
        <w:spacing w:line="360" w:lineRule="auto"/>
        <w:jc w:val="center"/>
        <w:rPr>
          <w:bCs/>
          <w:sz w:val="28"/>
          <w:szCs w:val="28"/>
        </w:rPr>
      </w:pPr>
    </w:p>
    <w:p w14:paraId="2A6EBA3C" w14:textId="6E77550A" w:rsidR="00CC5F17" w:rsidRPr="00F04A27" w:rsidRDefault="003135D3" w:rsidP="00DB6D01">
      <w:pPr>
        <w:widowControl w:val="0"/>
        <w:jc w:val="center"/>
        <w:rPr>
          <w:rFonts w:eastAsia="SimSun"/>
        </w:rPr>
      </w:pPr>
      <w:r w:rsidRPr="003135D3">
        <w:rPr>
          <w:bCs/>
          <w:sz w:val="28"/>
          <w:szCs w:val="28"/>
        </w:rPr>
        <w:t>Контрактная система в сфере закупок товаров, работ и услуг</w:t>
      </w:r>
    </w:p>
    <w:p w14:paraId="62B957C4" w14:textId="77777777" w:rsidR="003135D3" w:rsidRDefault="003135D3" w:rsidP="00DB6D01">
      <w:pPr>
        <w:widowControl w:val="0"/>
        <w:jc w:val="center"/>
        <w:rPr>
          <w:rFonts w:eastAsia="SimSun"/>
        </w:rPr>
      </w:pPr>
    </w:p>
    <w:p w14:paraId="74EB46A5" w14:textId="144629AC" w:rsidR="00CF1AAB" w:rsidRPr="00F04A27" w:rsidRDefault="00CF1AAB" w:rsidP="00DB6D01">
      <w:pPr>
        <w:widowControl w:val="0"/>
        <w:jc w:val="center"/>
        <w:rPr>
          <w:rFonts w:eastAsia="SimSun"/>
        </w:rPr>
      </w:pPr>
      <w:r w:rsidRPr="00F04A27">
        <w:rPr>
          <w:rFonts w:eastAsia="SimSun"/>
        </w:rPr>
        <w:t>Рабочая программа дисциплины</w:t>
      </w:r>
    </w:p>
    <w:p w14:paraId="4059CC69" w14:textId="77777777" w:rsidR="008D234F" w:rsidRPr="008D234F" w:rsidRDefault="00CF1AAB" w:rsidP="00DB6D01">
      <w:pPr>
        <w:widowControl w:val="0"/>
        <w:jc w:val="center"/>
        <w:rPr>
          <w:bCs/>
        </w:rPr>
      </w:pPr>
      <w:r w:rsidRPr="00F04A27">
        <w:rPr>
          <w:rFonts w:eastAsia="SimSun"/>
        </w:rPr>
        <w:t xml:space="preserve">направление подготовки </w:t>
      </w:r>
      <w:r w:rsidR="003135D3" w:rsidRPr="003135D3">
        <w:rPr>
          <w:bCs/>
        </w:rPr>
        <w:t>38.04.01 «Экономика»</w:t>
      </w:r>
      <w:r w:rsidR="003135D3">
        <w:rPr>
          <w:bCs/>
        </w:rPr>
        <w:t>,</w:t>
      </w:r>
      <w:r w:rsidR="003A6E20">
        <w:rPr>
          <w:bCs/>
        </w:rPr>
        <w:t xml:space="preserve"> </w:t>
      </w:r>
      <w:r w:rsidR="008D234F" w:rsidRPr="008D234F">
        <w:rPr>
          <w:bCs/>
        </w:rPr>
        <w:t xml:space="preserve">направленности программ магистратуры: </w:t>
      </w:r>
    </w:p>
    <w:p w14:paraId="5003A16C" w14:textId="77777777" w:rsidR="008D234F" w:rsidRPr="008D234F" w:rsidRDefault="008D234F" w:rsidP="00DB6D01">
      <w:pPr>
        <w:widowControl w:val="0"/>
        <w:jc w:val="center"/>
        <w:rPr>
          <w:bCs/>
        </w:rPr>
      </w:pPr>
      <w:r w:rsidRPr="008D234F">
        <w:rPr>
          <w:bCs/>
        </w:rPr>
        <w:t>«Международная экономика и бизнес-инжиниринг (с частичной реализацией на английском языке)»,</w:t>
      </w:r>
    </w:p>
    <w:p w14:paraId="36549ECD" w14:textId="77777777" w:rsidR="008D234F" w:rsidRPr="008D234F" w:rsidRDefault="008D234F" w:rsidP="00DB6D01">
      <w:pPr>
        <w:widowControl w:val="0"/>
        <w:jc w:val="center"/>
        <w:rPr>
          <w:bCs/>
        </w:rPr>
      </w:pPr>
      <w:r w:rsidRPr="008D234F">
        <w:rPr>
          <w:bCs/>
        </w:rPr>
        <w:t>«Международные финансы и банки (с частичной реализацией на английском языке)»,</w:t>
      </w:r>
    </w:p>
    <w:p w14:paraId="675CEDE5" w14:textId="77777777" w:rsidR="008D234F" w:rsidRPr="008D234F" w:rsidRDefault="008D234F" w:rsidP="00DB6D01">
      <w:pPr>
        <w:widowControl w:val="0"/>
        <w:jc w:val="center"/>
        <w:rPr>
          <w:bCs/>
        </w:rPr>
      </w:pPr>
      <w:r w:rsidRPr="008D234F">
        <w:rPr>
          <w:bCs/>
        </w:rPr>
        <w:t xml:space="preserve">«Международный финансовый рынок: стратегии и технологии (с частичной реализацией на английском языке)», </w:t>
      </w:r>
    </w:p>
    <w:p w14:paraId="731F58B5" w14:textId="77777777" w:rsidR="008D234F" w:rsidRPr="008D234F" w:rsidRDefault="008D234F" w:rsidP="00DB6D01">
      <w:pPr>
        <w:widowControl w:val="0"/>
        <w:jc w:val="center"/>
        <w:rPr>
          <w:bCs/>
        </w:rPr>
      </w:pPr>
      <w:r w:rsidRPr="008D234F">
        <w:rPr>
          <w:bCs/>
        </w:rPr>
        <w:t>«Международные финансы /</w:t>
      </w:r>
      <w:proofErr w:type="spellStart"/>
      <w:r w:rsidRPr="008D234F">
        <w:rPr>
          <w:bCs/>
        </w:rPr>
        <w:t>International</w:t>
      </w:r>
      <w:proofErr w:type="spellEnd"/>
      <w:r w:rsidRPr="008D234F">
        <w:rPr>
          <w:bCs/>
        </w:rPr>
        <w:t xml:space="preserve"> </w:t>
      </w:r>
      <w:proofErr w:type="spellStart"/>
      <w:r w:rsidRPr="008D234F">
        <w:rPr>
          <w:bCs/>
        </w:rPr>
        <w:t>Finance</w:t>
      </w:r>
      <w:proofErr w:type="spellEnd"/>
      <w:r w:rsidRPr="008D234F">
        <w:rPr>
          <w:bCs/>
        </w:rPr>
        <w:t>»,</w:t>
      </w:r>
    </w:p>
    <w:p w14:paraId="78E71144" w14:textId="5189EDB6" w:rsidR="003A6E20" w:rsidRDefault="008D234F" w:rsidP="00DB6D01">
      <w:pPr>
        <w:widowControl w:val="0"/>
        <w:jc w:val="center"/>
        <w:rPr>
          <w:bCs/>
        </w:rPr>
      </w:pPr>
      <w:r w:rsidRPr="008D234F">
        <w:rPr>
          <w:bCs/>
        </w:rPr>
        <w:t>«Стратегии и риски международного бизнеса энергетических компаний»</w:t>
      </w:r>
    </w:p>
    <w:p w14:paraId="337149D1" w14:textId="77777777" w:rsidR="008D234F" w:rsidRDefault="008D234F" w:rsidP="00DB6D01">
      <w:pPr>
        <w:widowControl w:val="0"/>
        <w:jc w:val="center"/>
        <w:rPr>
          <w:sz w:val="28"/>
          <w:szCs w:val="28"/>
        </w:rPr>
      </w:pPr>
    </w:p>
    <w:p w14:paraId="538E4DF2" w14:textId="7F576E08" w:rsidR="00CF1AAB" w:rsidRPr="00F04A27" w:rsidRDefault="00CF1AAB" w:rsidP="00DB6D01">
      <w:pPr>
        <w:widowControl w:val="0"/>
        <w:tabs>
          <w:tab w:val="left" w:pos="567"/>
        </w:tabs>
        <w:contextualSpacing/>
        <w:jc w:val="center"/>
        <w:rPr>
          <w:sz w:val="28"/>
          <w:szCs w:val="28"/>
        </w:rPr>
      </w:pPr>
      <w:r w:rsidRPr="00F04A27">
        <w:rPr>
          <w:sz w:val="28"/>
          <w:szCs w:val="28"/>
        </w:rPr>
        <w:t xml:space="preserve">Компьютерный набор </w:t>
      </w:r>
      <w:r w:rsidR="003135D3">
        <w:rPr>
          <w:sz w:val="28"/>
          <w:szCs w:val="28"/>
        </w:rPr>
        <w:t>Баранов К.Ю.</w:t>
      </w:r>
    </w:p>
    <w:p w14:paraId="15511AA7" w14:textId="6D72A1CB" w:rsidR="00CF1AAB" w:rsidRPr="00F04A27" w:rsidRDefault="00CF1AAB" w:rsidP="00DB6D01">
      <w:pPr>
        <w:widowControl w:val="0"/>
        <w:tabs>
          <w:tab w:val="left" w:pos="567"/>
        </w:tabs>
        <w:contextualSpacing/>
        <w:jc w:val="center"/>
        <w:rPr>
          <w:sz w:val="28"/>
          <w:szCs w:val="28"/>
        </w:rPr>
      </w:pPr>
      <w:r w:rsidRPr="00F04A27">
        <w:rPr>
          <w:sz w:val="28"/>
          <w:szCs w:val="28"/>
        </w:rPr>
        <w:t xml:space="preserve">Компьютерная верстка </w:t>
      </w:r>
      <w:r w:rsidR="003135D3" w:rsidRPr="003135D3">
        <w:rPr>
          <w:sz w:val="28"/>
          <w:szCs w:val="28"/>
        </w:rPr>
        <w:t>Баранов К.Ю.</w:t>
      </w:r>
    </w:p>
    <w:p w14:paraId="6378350F" w14:textId="77777777" w:rsidR="00CF1AAB" w:rsidRPr="00AE08BE" w:rsidRDefault="00CF1AAB" w:rsidP="00DB6D01">
      <w:pPr>
        <w:widowControl w:val="0"/>
        <w:tabs>
          <w:tab w:val="left" w:pos="567"/>
        </w:tabs>
        <w:contextualSpacing/>
        <w:jc w:val="center"/>
        <w:rPr>
          <w:sz w:val="28"/>
          <w:szCs w:val="28"/>
        </w:rPr>
      </w:pPr>
      <w:r w:rsidRPr="00F04A27">
        <w:rPr>
          <w:sz w:val="28"/>
          <w:szCs w:val="28"/>
        </w:rPr>
        <w:t>Формат</w:t>
      </w:r>
      <w:r w:rsidRPr="00AE08BE">
        <w:rPr>
          <w:sz w:val="28"/>
          <w:szCs w:val="28"/>
        </w:rPr>
        <w:t xml:space="preserve"> 60×90/16. </w:t>
      </w:r>
      <w:r w:rsidRPr="00F04A27">
        <w:rPr>
          <w:sz w:val="28"/>
          <w:szCs w:val="28"/>
        </w:rPr>
        <w:t>Гарнитура</w:t>
      </w:r>
      <w:r w:rsidRPr="00AE08BE">
        <w:rPr>
          <w:sz w:val="28"/>
          <w:szCs w:val="28"/>
        </w:rPr>
        <w:t xml:space="preserve"> </w:t>
      </w:r>
      <w:r w:rsidRPr="00F04A27">
        <w:rPr>
          <w:sz w:val="28"/>
          <w:szCs w:val="28"/>
          <w:lang w:val="en-US"/>
        </w:rPr>
        <w:t>Times</w:t>
      </w:r>
      <w:r w:rsidRPr="00AE08BE">
        <w:rPr>
          <w:sz w:val="28"/>
          <w:szCs w:val="28"/>
        </w:rPr>
        <w:t xml:space="preserve"> </w:t>
      </w:r>
      <w:r w:rsidRPr="00F04A27">
        <w:rPr>
          <w:sz w:val="28"/>
          <w:szCs w:val="28"/>
          <w:lang w:val="en-US"/>
        </w:rPr>
        <w:t>New</w:t>
      </w:r>
      <w:r w:rsidRPr="00AE08BE">
        <w:rPr>
          <w:sz w:val="28"/>
          <w:szCs w:val="28"/>
        </w:rPr>
        <w:t xml:space="preserve"> </w:t>
      </w:r>
      <w:r w:rsidRPr="00F04A27">
        <w:rPr>
          <w:sz w:val="28"/>
          <w:szCs w:val="28"/>
          <w:lang w:val="en-US"/>
        </w:rPr>
        <w:t>Roman</w:t>
      </w:r>
    </w:p>
    <w:p w14:paraId="159869BA" w14:textId="77777777" w:rsidR="00CF1AAB" w:rsidRPr="00F04A27" w:rsidRDefault="00CF1AAB" w:rsidP="00DB6D01">
      <w:pPr>
        <w:widowControl w:val="0"/>
        <w:tabs>
          <w:tab w:val="left" w:pos="567"/>
        </w:tabs>
        <w:contextualSpacing/>
        <w:jc w:val="center"/>
        <w:rPr>
          <w:sz w:val="28"/>
          <w:szCs w:val="28"/>
        </w:rPr>
      </w:pPr>
      <w:proofErr w:type="spellStart"/>
      <w:r w:rsidRPr="00F04A27">
        <w:rPr>
          <w:sz w:val="28"/>
          <w:szCs w:val="28"/>
        </w:rPr>
        <w:t>Усл</w:t>
      </w:r>
      <w:proofErr w:type="spellEnd"/>
      <w:r w:rsidRPr="00AE08BE">
        <w:rPr>
          <w:sz w:val="28"/>
          <w:szCs w:val="28"/>
        </w:rPr>
        <w:t>.</w:t>
      </w:r>
      <w:r w:rsidR="0056497A" w:rsidRPr="00AE08BE">
        <w:rPr>
          <w:sz w:val="28"/>
          <w:szCs w:val="28"/>
        </w:rPr>
        <w:t xml:space="preserve"> </w:t>
      </w:r>
      <w:proofErr w:type="spellStart"/>
      <w:r w:rsidRPr="00F04A27">
        <w:rPr>
          <w:sz w:val="28"/>
          <w:szCs w:val="28"/>
        </w:rPr>
        <w:t>п</w:t>
      </w:r>
      <w:r w:rsidRPr="00AE08BE">
        <w:rPr>
          <w:sz w:val="28"/>
          <w:szCs w:val="28"/>
        </w:rPr>
        <w:t>.</w:t>
      </w:r>
      <w:r w:rsidRPr="00F04A27">
        <w:rPr>
          <w:sz w:val="28"/>
          <w:szCs w:val="28"/>
        </w:rPr>
        <w:t>л</w:t>
      </w:r>
      <w:proofErr w:type="spellEnd"/>
      <w:r w:rsidRPr="00AE08BE">
        <w:rPr>
          <w:sz w:val="28"/>
          <w:szCs w:val="28"/>
        </w:rPr>
        <w:t xml:space="preserve">. </w:t>
      </w:r>
      <w:r w:rsidR="00DF5E79" w:rsidRPr="00AE08BE">
        <w:rPr>
          <w:sz w:val="28"/>
          <w:szCs w:val="28"/>
        </w:rPr>
        <w:t>3,0</w:t>
      </w:r>
      <w:r w:rsidRPr="00AE08BE">
        <w:rPr>
          <w:sz w:val="28"/>
          <w:szCs w:val="28"/>
        </w:rPr>
        <w:t xml:space="preserve">. </w:t>
      </w:r>
      <w:r w:rsidRPr="00F04A27">
        <w:rPr>
          <w:sz w:val="28"/>
          <w:szCs w:val="28"/>
        </w:rPr>
        <w:t>Изд. №___ - 20</w:t>
      </w:r>
      <w:r w:rsidR="004C2592">
        <w:rPr>
          <w:sz w:val="28"/>
          <w:szCs w:val="28"/>
        </w:rPr>
        <w:t>2</w:t>
      </w:r>
      <w:r w:rsidR="003A6E20">
        <w:rPr>
          <w:sz w:val="28"/>
          <w:szCs w:val="28"/>
        </w:rPr>
        <w:t>1</w:t>
      </w:r>
      <w:r w:rsidRPr="00F04A27">
        <w:rPr>
          <w:sz w:val="28"/>
          <w:szCs w:val="28"/>
        </w:rPr>
        <w:t>. Тираж ___ экз.</w:t>
      </w:r>
    </w:p>
    <w:p w14:paraId="131CBFEB" w14:textId="77777777" w:rsidR="00CF1AAB" w:rsidRPr="00F04A27" w:rsidRDefault="00CF1AAB" w:rsidP="00DB6D01">
      <w:pPr>
        <w:widowControl w:val="0"/>
        <w:tabs>
          <w:tab w:val="left" w:pos="567"/>
        </w:tabs>
        <w:contextualSpacing/>
        <w:jc w:val="center"/>
        <w:rPr>
          <w:sz w:val="28"/>
          <w:szCs w:val="28"/>
        </w:rPr>
      </w:pPr>
      <w:r w:rsidRPr="00F04A27">
        <w:rPr>
          <w:sz w:val="28"/>
          <w:szCs w:val="28"/>
        </w:rPr>
        <w:t>Заказ № __________</w:t>
      </w:r>
    </w:p>
    <w:p w14:paraId="50FB4874" w14:textId="77777777" w:rsidR="00CF1AAB" w:rsidRPr="00F04A27" w:rsidRDefault="00CF1AAB" w:rsidP="00DB6D01">
      <w:pPr>
        <w:widowControl w:val="0"/>
        <w:tabs>
          <w:tab w:val="left" w:pos="567"/>
        </w:tabs>
        <w:contextualSpacing/>
        <w:jc w:val="center"/>
        <w:rPr>
          <w:sz w:val="28"/>
          <w:szCs w:val="28"/>
        </w:rPr>
      </w:pPr>
    </w:p>
    <w:p w14:paraId="531758D1" w14:textId="77777777" w:rsidR="00CF1AAB" w:rsidRPr="00F04A27" w:rsidRDefault="00CF1AAB" w:rsidP="00DB6D01">
      <w:pPr>
        <w:widowControl w:val="0"/>
        <w:tabs>
          <w:tab w:val="left" w:pos="567"/>
        </w:tabs>
        <w:contextualSpacing/>
        <w:jc w:val="center"/>
        <w:rPr>
          <w:sz w:val="28"/>
          <w:szCs w:val="28"/>
        </w:rPr>
      </w:pPr>
      <w:r w:rsidRPr="00F04A27">
        <w:rPr>
          <w:sz w:val="28"/>
          <w:szCs w:val="28"/>
        </w:rPr>
        <w:t>Отпечатано в Финансовом университете</w:t>
      </w:r>
    </w:p>
    <w:p w14:paraId="41B71920" w14:textId="77777777" w:rsidR="00CF1AAB" w:rsidRPr="00F04A27" w:rsidRDefault="00CF1AAB" w:rsidP="00DB6D01">
      <w:pPr>
        <w:widowControl w:val="0"/>
        <w:tabs>
          <w:tab w:val="left" w:pos="567"/>
        </w:tabs>
        <w:contextualSpacing/>
        <w:jc w:val="center"/>
        <w:rPr>
          <w:sz w:val="28"/>
          <w:szCs w:val="28"/>
        </w:rPr>
      </w:pPr>
    </w:p>
    <w:p w14:paraId="7C349949" w14:textId="0AD44C82" w:rsidR="003A6E20" w:rsidRDefault="00CF1AAB" w:rsidP="00DB6D01">
      <w:pPr>
        <w:widowControl w:val="0"/>
        <w:tabs>
          <w:tab w:val="left" w:pos="567"/>
        </w:tabs>
        <w:overflowPunct w:val="0"/>
        <w:contextualSpacing/>
        <w:jc w:val="right"/>
        <w:rPr>
          <w:sz w:val="28"/>
          <w:szCs w:val="28"/>
        </w:rPr>
      </w:pPr>
      <w:r w:rsidRPr="00F04A27">
        <w:rPr>
          <w:sz w:val="28"/>
          <w:szCs w:val="28"/>
        </w:rPr>
        <w:t xml:space="preserve">                                                            </w:t>
      </w:r>
    </w:p>
    <w:p w14:paraId="0384E778" w14:textId="7F39BD21" w:rsidR="00CF1AAB" w:rsidRPr="00F04A27" w:rsidRDefault="00AB299D" w:rsidP="00DB6D01">
      <w:pPr>
        <w:widowControl w:val="0"/>
        <w:tabs>
          <w:tab w:val="left" w:pos="567"/>
        </w:tabs>
        <w:overflowPunct w:val="0"/>
        <w:contextualSpacing/>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CF1AAB" w:rsidRPr="00F04A27">
        <w:rPr>
          <w:sz w:val="28"/>
          <w:szCs w:val="28"/>
        </w:rPr>
        <w:t xml:space="preserve">© </w:t>
      </w:r>
      <w:r w:rsidR="003135D3">
        <w:rPr>
          <w:sz w:val="28"/>
          <w:szCs w:val="28"/>
        </w:rPr>
        <w:t>Баранов К.Ю.</w:t>
      </w:r>
      <w:r w:rsidR="00CC5F17">
        <w:rPr>
          <w:sz w:val="28"/>
          <w:szCs w:val="28"/>
        </w:rPr>
        <w:t xml:space="preserve"> </w:t>
      </w:r>
      <w:r w:rsidR="00CF1AAB" w:rsidRPr="00F04A27">
        <w:rPr>
          <w:sz w:val="28"/>
          <w:szCs w:val="28"/>
        </w:rPr>
        <w:t>20</w:t>
      </w:r>
      <w:r w:rsidR="004C2592">
        <w:rPr>
          <w:sz w:val="28"/>
          <w:szCs w:val="28"/>
        </w:rPr>
        <w:t>2</w:t>
      </w:r>
      <w:r w:rsidR="00F4660D">
        <w:rPr>
          <w:sz w:val="28"/>
          <w:szCs w:val="28"/>
        </w:rPr>
        <w:t>1</w:t>
      </w:r>
    </w:p>
    <w:p w14:paraId="1CB0A47D" w14:textId="77777777" w:rsidR="00CF1AAB" w:rsidRPr="00F04A27" w:rsidRDefault="004C2592" w:rsidP="00DB6D01">
      <w:pPr>
        <w:widowControl w:val="0"/>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w:t>
      </w:r>
      <w:r w:rsidR="00F4660D">
        <w:rPr>
          <w:sz w:val="28"/>
          <w:szCs w:val="28"/>
        </w:rPr>
        <w:t>1</w:t>
      </w:r>
    </w:p>
    <w:p w14:paraId="6BE64DCE" w14:textId="77777777" w:rsidR="00EC653E" w:rsidRPr="0091019A" w:rsidRDefault="00EC653E" w:rsidP="0091019A">
      <w:pPr>
        <w:keepNext/>
        <w:spacing w:line="276" w:lineRule="auto"/>
        <w:rPr>
          <w:b/>
          <w:color w:val="000000"/>
          <w:sz w:val="25"/>
          <w:szCs w:val="25"/>
          <w:lang w:eastAsia="ar-SA"/>
        </w:rPr>
      </w:pPr>
      <w:r w:rsidRPr="0091019A">
        <w:rPr>
          <w:b/>
          <w:color w:val="000000"/>
          <w:sz w:val="25"/>
          <w:szCs w:val="25"/>
          <w:lang w:eastAsia="ar-SA"/>
        </w:rPr>
        <w:lastRenderedPageBreak/>
        <w:t>СОДЕРЖАНИЕ</w:t>
      </w:r>
    </w:p>
    <w:p w14:paraId="7D43DA22" w14:textId="01B46A9D" w:rsidR="00EC653E" w:rsidRPr="0091019A" w:rsidRDefault="00EC653E" w:rsidP="0091019A">
      <w:pPr>
        <w:keepNext/>
        <w:tabs>
          <w:tab w:val="left" w:pos="567"/>
        </w:tabs>
        <w:spacing w:line="276" w:lineRule="auto"/>
        <w:contextualSpacing/>
        <w:jc w:val="both"/>
        <w:rPr>
          <w:sz w:val="25"/>
          <w:szCs w:val="25"/>
        </w:rPr>
      </w:pPr>
      <w:r w:rsidRPr="0091019A">
        <w:rPr>
          <w:sz w:val="25"/>
          <w:szCs w:val="25"/>
        </w:rPr>
        <w:t>1. Наименование дисциплины….......................................……………………....................</w:t>
      </w:r>
      <w:r w:rsidR="00826B76" w:rsidRPr="0091019A">
        <w:rPr>
          <w:sz w:val="25"/>
          <w:szCs w:val="25"/>
        </w:rPr>
        <w:t>..</w:t>
      </w:r>
      <w:r w:rsidRPr="0091019A">
        <w:rPr>
          <w:sz w:val="25"/>
          <w:szCs w:val="25"/>
        </w:rPr>
        <w:t>....</w:t>
      </w:r>
      <w:r w:rsidR="00826B76" w:rsidRPr="0091019A">
        <w:rPr>
          <w:sz w:val="25"/>
          <w:szCs w:val="25"/>
        </w:rPr>
        <w:t>.</w:t>
      </w:r>
      <w:r w:rsidRPr="0091019A">
        <w:rPr>
          <w:sz w:val="25"/>
          <w:szCs w:val="25"/>
        </w:rPr>
        <w:t>...</w:t>
      </w:r>
      <w:r w:rsidR="00F2134A">
        <w:rPr>
          <w:sz w:val="25"/>
          <w:szCs w:val="25"/>
        </w:rPr>
        <w:t>4</w:t>
      </w:r>
    </w:p>
    <w:p w14:paraId="2F1445C3" w14:textId="52B567A2" w:rsidR="00EC653E" w:rsidRPr="0091019A" w:rsidRDefault="00EC653E" w:rsidP="00A35B1F">
      <w:pPr>
        <w:pStyle w:val="afff2"/>
      </w:pPr>
      <w:bookmarkStart w:id="0" w:name="_Hlk509477558"/>
      <w:r w:rsidRPr="0091019A">
        <w:t xml:space="preserve">2. </w:t>
      </w:r>
      <w:proofErr w:type="gramStart"/>
      <w:r w:rsidR="00F154CF" w:rsidRPr="0091019A">
        <w:t xml:space="preserve">Перечень </w:t>
      </w:r>
      <w:r w:rsidR="00A35B1F">
        <w:t xml:space="preserve"> </w:t>
      </w:r>
      <w:r w:rsidR="00F154CF" w:rsidRPr="0091019A">
        <w:t>планируемых</w:t>
      </w:r>
      <w:proofErr w:type="gramEnd"/>
      <w:r w:rsidR="00F154CF" w:rsidRPr="0091019A">
        <w:t xml:space="preserve"> </w:t>
      </w:r>
      <w:r w:rsidR="00A35B1F">
        <w:t xml:space="preserve"> </w:t>
      </w:r>
      <w:r w:rsidR="00F154CF" w:rsidRPr="0091019A">
        <w:t xml:space="preserve">результатов </w:t>
      </w:r>
      <w:r w:rsidR="00A35B1F">
        <w:t xml:space="preserve"> </w:t>
      </w:r>
      <w:r w:rsidR="00F154CF" w:rsidRPr="0091019A">
        <w:t xml:space="preserve">освоения </w:t>
      </w:r>
      <w:r w:rsidR="00A35B1F">
        <w:t xml:space="preserve"> </w:t>
      </w:r>
      <w:r w:rsidR="00F154CF" w:rsidRPr="0091019A">
        <w:t xml:space="preserve">образовательной </w:t>
      </w:r>
      <w:r w:rsidR="00A35B1F">
        <w:t xml:space="preserve"> </w:t>
      </w:r>
      <w:r w:rsidR="00F154CF" w:rsidRPr="0091019A">
        <w:t>программы (перечень компетенций) с указанием индикаторов их достижения и п</w:t>
      </w:r>
      <w:r w:rsidR="00A35B1F">
        <w:t xml:space="preserve">ланируемых результатов обучения по </w:t>
      </w:r>
      <w:r w:rsidR="00F154CF" w:rsidRPr="0091019A">
        <w:t>дисципл</w:t>
      </w:r>
      <w:r w:rsidR="00634AC5" w:rsidRPr="0091019A">
        <w:t>ине.………………………………………………………………………</w:t>
      </w:r>
      <w:r w:rsidR="007D6193" w:rsidRPr="0091019A">
        <w:t>…</w:t>
      </w:r>
      <w:r w:rsidR="00F2134A">
        <w:t>…………</w:t>
      </w:r>
      <w:r w:rsidR="00A35B1F">
        <w:t>……...4</w:t>
      </w:r>
    </w:p>
    <w:bookmarkEnd w:id="0"/>
    <w:p w14:paraId="37C5039C" w14:textId="77EFA71D" w:rsidR="00EC653E" w:rsidRPr="0091019A" w:rsidRDefault="00EC653E" w:rsidP="00A35B1F">
      <w:pPr>
        <w:keepNext/>
        <w:tabs>
          <w:tab w:val="left" w:pos="567"/>
          <w:tab w:val="left" w:pos="9639"/>
        </w:tabs>
        <w:spacing w:line="276" w:lineRule="auto"/>
        <w:contextualSpacing/>
        <w:jc w:val="both"/>
        <w:rPr>
          <w:sz w:val="25"/>
          <w:szCs w:val="25"/>
        </w:rPr>
      </w:pPr>
      <w:r w:rsidRPr="0091019A">
        <w:rPr>
          <w:sz w:val="25"/>
          <w:szCs w:val="25"/>
        </w:rPr>
        <w:t>3. Место дисциплины в структуре образовательной программы……………………</w:t>
      </w:r>
      <w:proofErr w:type="gramStart"/>
      <w:r w:rsidRPr="0091019A">
        <w:rPr>
          <w:sz w:val="25"/>
          <w:szCs w:val="25"/>
        </w:rPr>
        <w:t>……</w:t>
      </w:r>
      <w:r w:rsidR="00826B76" w:rsidRPr="0091019A">
        <w:rPr>
          <w:sz w:val="25"/>
          <w:szCs w:val="25"/>
        </w:rPr>
        <w:t>.</w:t>
      </w:r>
      <w:proofErr w:type="gramEnd"/>
      <w:r w:rsidRPr="0091019A">
        <w:rPr>
          <w:sz w:val="25"/>
          <w:szCs w:val="25"/>
        </w:rPr>
        <w:t>…</w:t>
      </w:r>
      <w:r w:rsidR="00826B76" w:rsidRPr="0091019A">
        <w:rPr>
          <w:sz w:val="25"/>
          <w:szCs w:val="25"/>
        </w:rPr>
        <w:t>..</w:t>
      </w:r>
      <w:r w:rsidR="00F2134A">
        <w:rPr>
          <w:sz w:val="25"/>
          <w:szCs w:val="25"/>
        </w:rPr>
        <w:t>6</w:t>
      </w:r>
    </w:p>
    <w:p w14:paraId="1C28533D" w14:textId="17BEBAE8" w:rsidR="00EC653E" w:rsidRPr="0091019A" w:rsidRDefault="00EC653E" w:rsidP="00A35B1F">
      <w:pPr>
        <w:keepNext/>
        <w:tabs>
          <w:tab w:val="left" w:pos="567"/>
          <w:tab w:val="left" w:pos="9639"/>
        </w:tabs>
        <w:spacing w:line="276" w:lineRule="auto"/>
        <w:contextualSpacing/>
        <w:jc w:val="both"/>
        <w:rPr>
          <w:sz w:val="25"/>
          <w:szCs w:val="25"/>
        </w:rPr>
      </w:pPr>
      <w:r w:rsidRPr="0091019A">
        <w:rPr>
          <w:sz w:val="25"/>
          <w:szCs w:val="25"/>
        </w:rPr>
        <w:t xml:space="preserve">4. </w:t>
      </w:r>
      <w:r w:rsidRPr="0091019A">
        <w:rPr>
          <w:bCs/>
          <w:sz w:val="25"/>
          <w:szCs w:val="25"/>
        </w:rPr>
        <w:t>Объем дисциплины</w:t>
      </w:r>
      <w:r w:rsidR="00A35B1F">
        <w:rPr>
          <w:bCs/>
          <w:sz w:val="25"/>
          <w:szCs w:val="25"/>
        </w:rPr>
        <w:t xml:space="preserve"> </w:t>
      </w:r>
      <w:r w:rsidRPr="0091019A">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A35B1F">
        <w:rPr>
          <w:sz w:val="25"/>
          <w:szCs w:val="25"/>
        </w:rPr>
        <w:t>…….</w:t>
      </w:r>
      <w:proofErr w:type="gramEnd"/>
      <w:r w:rsidR="00A35B1F">
        <w:rPr>
          <w:sz w:val="25"/>
          <w:szCs w:val="25"/>
        </w:rPr>
        <w:t>…...</w:t>
      </w:r>
      <w:r w:rsidR="00F2134A">
        <w:rPr>
          <w:sz w:val="25"/>
          <w:szCs w:val="25"/>
        </w:rPr>
        <w:t>6</w:t>
      </w:r>
    </w:p>
    <w:p w14:paraId="520DFD49" w14:textId="4AFA1B21" w:rsidR="00EC653E" w:rsidRPr="0091019A" w:rsidRDefault="00A35B1F" w:rsidP="00A35B1F">
      <w:pPr>
        <w:keepNext/>
        <w:tabs>
          <w:tab w:val="left" w:pos="284"/>
          <w:tab w:val="left" w:pos="9639"/>
        </w:tabs>
        <w:spacing w:line="276" w:lineRule="auto"/>
        <w:contextualSpacing/>
        <w:jc w:val="both"/>
        <w:rPr>
          <w:sz w:val="25"/>
          <w:szCs w:val="25"/>
        </w:rPr>
      </w:pPr>
      <w:r>
        <w:rPr>
          <w:sz w:val="25"/>
          <w:szCs w:val="25"/>
        </w:rPr>
        <w:t>5.</w:t>
      </w:r>
      <w:r w:rsidR="00EC653E" w:rsidRPr="0091019A">
        <w:rPr>
          <w:sz w:val="25"/>
          <w:szCs w:val="25"/>
        </w:rPr>
        <w:t>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sidR="00EC653E" w:rsidRPr="0091019A">
        <w:rPr>
          <w:sz w:val="25"/>
          <w:szCs w:val="25"/>
        </w:rPr>
        <w:t>…</w:t>
      </w:r>
      <w:r w:rsidR="00826B76" w:rsidRPr="0091019A">
        <w:rPr>
          <w:sz w:val="25"/>
          <w:szCs w:val="25"/>
        </w:rPr>
        <w:t>...</w:t>
      </w:r>
      <w:r>
        <w:rPr>
          <w:sz w:val="25"/>
          <w:szCs w:val="25"/>
        </w:rPr>
        <w:t>.</w:t>
      </w:r>
      <w:proofErr w:type="gramEnd"/>
      <w:r>
        <w:rPr>
          <w:sz w:val="25"/>
          <w:szCs w:val="25"/>
        </w:rPr>
        <w:t>.</w:t>
      </w:r>
      <w:r w:rsidR="00F2134A">
        <w:rPr>
          <w:sz w:val="25"/>
          <w:szCs w:val="25"/>
        </w:rPr>
        <w:t>7</w:t>
      </w:r>
    </w:p>
    <w:p w14:paraId="7DBAC736" w14:textId="3FEAF37A" w:rsidR="00EC653E" w:rsidRPr="0091019A" w:rsidRDefault="00EC653E" w:rsidP="0091019A">
      <w:pPr>
        <w:keepNext/>
        <w:tabs>
          <w:tab w:val="left" w:pos="567"/>
        </w:tabs>
        <w:spacing w:line="276" w:lineRule="auto"/>
        <w:contextualSpacing/>
        <w:jc w:val="both"/>
        <w:rPr>
          <w:sz w:val="25"/>
          <w:szCs w:val="25"/>
        </w:rPr>
      </w:pPr>
      <w:r w:rsidRPr="0091019A">
        <w:rPr>
          <w:sz w:val="25"/>
          <w:szCs w:val="25"/>
        </w:rPr>
        <w:t>5.1.</w:t>
      </w:r>
      <w:r w:rsidR="00826B76" w:rsidRPr="0091019A">
        <w:rPr>
          <w:sz w:val="25"/>
          <w:szCs w:val="25"/>
        </w:rPr>
        <w:t xml:space="preserve"> </w:t>
      </w:r>
      <w:r w:rsidRPr="0091019A">
        <w:rPr>
          <w:sz w:val="25"/>
          <w:szCs w:val="25"/>
        </w:rPr>
        <w:t>Содержание дисциплины…………………...……………………………………………</w:t>
      </w:r>
      <w:r w:rsidR="00826B76" w:rsidRPr="0091019A">
        <w:rPr>
          <w:sz w:val="25"/>
          <w:szCs w:val="25"/>
        </w:rPr>
        <w:t>..</w:t>
      </w:r>
      <w:r w:rsidRPr="0091019A">
        <w:rPr>
          <w:sz w:val="25"/>
          <w:szCs w:val="25"/>
        </w:rPr>
        <w:t>....</w:t>
      </w:r>
      <w:r w:rsidR="00F2134A">
        <w:rPr>
          <w:sz w:val="25"/>
          <w:szCs w:val="25"/>
        </w:rPr>
        <w:t>7</w:t>
      </w:r>
    </w:p>
    <w:p w14:paraId="01795FD4" w14:textId="087602BD" w:rsidR="00EC653E" w:rsidRPr="0091019A" w:rsidRDefault="00EC653E" w:rsidP="00A35B1F">
      <w:pPr>
        <w:keepNext/>
        <w:tabs>
          <w:tab w:val="left" w:pos="567"/>
          <w:tab w:val="left" w:pos="9639"/>
        </w:tabs>
        <w:spacing w:line="276" w:lineRule="auto"/>
        <w:contextualSpacing/>
        <w:jc w:val="both"/>
        <w:rPr>
          <w:sz w:val="25"/>
          <w:szCs w:val="25"/>
        </w:rPr>
      </w:pPr>
      <w:r w:rsidRPr="0091019A">
        <w:rPr>
          <w:sz w:val="25"/>
          <w:szCs w:val="25"/>
        </w:rPr>
        <w:t>5.2.</w:t>
      </w:r>
      <w:r w:rsidR="00826B76" w:rsidRPr="0091019A">
        <w:rPr>
          <w:sz w:val="25"/>
          <w:szCs w:val="25"/>
        </w:rPr>
        <w:t xml:space="preserve"> </w:t>
      </w:r>
      <w:r w:rsidRPr="0091019A">
        <w:rPr>
          <w:sz w:val="25"/>
          <w:szCs w:val="25"/>
        </w:rPr>
        <w:t>Учебно-тематический план…………………</w:t>
      </w:r>
      <w:proofErr w:type="gramStart"/>
      <w:r w:rsidRPr="0091019A">
        <w:rPr>
          <w:sz w:val="25"/>
          <w:szCs w:val="25"/>
        </w:rPr>
        <w:t>…….</w:t>
      </w:r>
      <w:proofErr w:type="gramEnd"/>
      <w:r w:rsidRPr="0091019A">
        <w:rPr>
          <w:sz w:val="25"/>
          <w:szCs w:val="25"/>
        </w:rPr>
        <w:t>.…………………..........................</w:t>
      </w:r>
      <w:r w:rsidR="00826B76" w:rsidRPr="0091019A">
        <w:rPr>
          <w:sz w:val="25"/>
          <w:szCs w:val="25"/>
        </w:rPr>
        <w:t>...</w:t>
      </w:r>
      <w:r w:rsidRPr="0091019A">
        <w:rPr>
          <w:sz w:val="25"/>
          <w:szCs w:val="25"/>
        </w:rPr>
        <w:t>......</w:t>
      </w:r>
      <w:r w:rsidR="00A35B1F">
        <w:rPr>
          <w:sz w:val="25"/>
          <w:szCs w:val="25"/>
        </w:rPr>
        <w:t>.</w:t>
      </w:r>
      <w:r w:rsidR="00F2134A">
        <w:rPr>
          <w:sz w:val="25"/>
          <w:szCs w:val="25"/>
        </w:rPr>
        <w:t>9</w:t>
      </w:r>
    </w:p>
    <w:p w14:paraId="285DE936" w14:textId="4BC32A49" w:rsidR="00EC653E" w:rsidRPr="0091019A" w:rsidRDefault="00EC653E" w:rsidP="0091019A">
      <w:pPr>
        <w:keepNext/>
        <w:tabs>
          <w:tab w:val="left" w:pos="567"/>
        </w:tabs>
        <w:spacing w:line="276" w:lineRule="auto"/>
        <w:contextualSpacing/>
        <w:jc w:val="both"/>
        <w:rPr>
          <w:sz w:val="25"/>
          <w:szCs w:val="25"/>
        </w:rPr>
      </w:pPr>
      <w:r w:rsidRPr="0091019A">
        <w:rPr>
          <w:sz w:val="25"/>
          <w:szCs w:val="25"/>
        </w:rPr>
        <w:t>5.3. Содержание семинаров, п</w:t>
      </w:r>
      <w:r w:rsidR="00826B76" w:rsidRPr="0091019A">
        <w:rPr>
          <w:sz w:val="25"/>
          <w:szCs w:val="25"/>
        </w:rPr>
        <w:t>рактических занятий …………………………</w:t>
      </w:r>
      <w:r w:rsidRPr="0091019A">
        <w:rPr>
          <w:sz w:val="25"/>
          <w:szCs w:val="25"/>
        </w:rPr>
        <w:t>…………....</w:t>
      </w:r>
      <w:r w:rsidR="00826B76" w:rsidRPr="0091019A">
        <w:rPr>
          <w:sz w:val="25"/>
          <w:szCs w:val="25"/>
        </w:rPr>
        <w:t>....</w:t>
      </w:r>
      <w:r w:rsidRPr="0091019A">
        <w:rPr>
          <w:sz w:val="25"/>
          <w:szCs w:val="25"/>
        </w:rPr>
        <w:t>..</w:t>
      </w:r>
      <w:r w:rsidR="00F2134A">
        <w:rPr>
          <w:sz w:val="25"/>
          <w:szCs w:val="25"/>
        </w:rPr>
        <w:t>10</w:t>
      </w:r>
    </w:p>
    <w:p w14:paraId="35C88201" w14:textId="6ED92461" w:rsidR="00EC653E" w:rsidRPr="0091019A" w:rsidRDefault="00EC653E" w:rsidP="0091019A">
      <w:pPr>
        <w:keepNext/>
        <w:tabs>
          <w:tab w:val="left" w:pos="567"/>
        </w:tabs>
        <w:spacing w:line="276" w:lineRule="auto"/>
        <w:contextualSpacing/>
        <w:jc w:val="both"/>
        <w:rPr>
          <w:sz w:val="25"/>
          <w:szCs w:val="25"/>
        </w:rPr>
      </w:pPr>
      <w:r w:rsidRPr="0091019A">
        <w:rPr>
          <w:sz w:val="25"/>
          <w:szCs w:val="25"/>
        </w:rPr>
        <w:t>6. Перечень учебно-методического обеспечения для самостоятельной работы обучающихся по дисциплине……………………………………………………………………</w:t>
      </w:r>
      <w:proofErr w:type="gramStart"/>
      <w:r w:rsidRPr="0091019A">
        <w:rPr>
          <w:sz w:val="25"/>
          <w:szCs w:val="25"/>
        </w:rPr>
        <w:t>…….</w:t>
      </w:r>
      <w:proofErr w:type="gramEnd"/>
      <w:r w:rsidRPr="0091019A">
        <w:rPr>
          <w:sz w:val="25"/>
          <w:szCs w:val="25"/>
        </w:rPr>
        <w:t>……</w:t>
      </w:r>
      <w:r w:rsidR="00826B76" w:rsidRPr="0091019A">
        <w:rPr>
          <w:sz w:val="25"/>
          <w:szCs w:val="25"/>
        </w:rPr>
        <w:t>...</w:t>
      </w:r>
      <w:r w:rsidRPr="0091019A">
        <w:rPr>
          <w:sz w:val="25"/>
          <w:szCs w:val="25"/>
        </w:rPr>
        <w:t>….</w:t>
      </w:r>
      <w:r w:rsidR="00634AC5" w:rsidRPr="0091019A">
        <w:rPr>
          <w:sz w:val="25"/>
          <w:szCs w:val="25"/>
        </w:rPr>
        <w:t>1</w:t>
      </w:r>
      <w:r w:rsidR="00DB7246">
        <w:rPr>
          <w:sz w:val="25"/>
          <w:szCs w:val="25"/>
        </w:rPr>
        <w:t>2</w:t>
      </w:r>
    </w:p>
    <w:p w14:paraId="683026FB" w14:textId="4A66DA34" w:rsidR="00EC653E" w:rsidRPr="0091019A" w:rsidRDefault="00EC653E" w:rsidP="0091019A">
      <w:pPr>
        <w:keepNext/>
        <w:tabs>
          <w:tab w:val="left" w:pos="567"/>
        </w:tabs>
        <w:spacing w:line="276" w:lineRule="auto"/>
        <w:contextualSpacing/>
        <w:jc w:val="both"/>
        <w:rPr>
          <w:sz w:val="25"/>
          <w:szCs w:val="25"/>
        </w:rPr>
      </w:pPr>
      <w:r w:rsidRPr="0091019A">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91019A">
        <w:rPr>
          <w:sz w:val="25"/>
          <w:szCs w:val="25"/>
        </w:rPr>
        <w:t>...</w:t>
      </w:r>
      <w:proofErr w:type="gramStart"/>
      <w:r w:rsidRPr="0091019A">
        <w:rPr>
          <w:sz w:val="25"/>
          <w:szCs w:val="25"/>
        </w:rPr>
        <w:t>…....</w:t>
      </w:r>
      <w:proofErr w:type="gramEnd"/>
      <w:r w:rsidRPr="0091019A">
        <w:rPr>
          <w:sz w:val="25"/>
          <w:szCs w:val="25"/>
        </w:rPr>
        <w:t>.</w:t>
      </w:r>
      <w:r w:rsidR="00634AC5" w:rsidRPr="0091019A">
        <w:rPr>
          <w:sz w:val="25"/>
          <w:szCs w:val="25"/>
        </w:rPr>
        <w:t>1</w:t>
      </w:r>
      <w:r w:rsidR="00DB7246">
        <w:rPr>
          <w:sz w:val="25"/>
          <w:szCs w:val="25"/>
        </w:rPr>
        <w:t>2</w:t>
      </w:r>
    </w:p>
    <w:p w14:paraId="1A545FC6" w14:textId="0E5659E4" w:rsidR="00EC653E" w:rsidRPr="0091019A" w:rsidRDefault="00EC653E" w:rsidP="0091019A">
      <w:pPr>
        <w:keepNext/>
        <w:tabs>
          <w:tab w:val="left" w:pos="567"/>
        </w:tabs>
        <w:spacing w:line="276" w:lineRule="auto"/>
        <w:contextualSpacing/>
        <w:jc w:val="both"/>
        <w:rPr>
          <w:sz w:val="25"/>
          <w:szCs w:val="25"/>
        </w:rPr>
      </w:pPr>
      <w:r w:rsidRPr="0091019A">
        <w:rPr>
          <w:sz w:val="25"/>
          <w:szCs w:val="25"/>
        </w:rPr>
        <w:t>6.2. Перечень вопросов, заданий, тем для подготовки к текущему контролю ……………</w:t>
      </w:r>
      <w:r w:rsidR="00826B76" w:rsidRPr="0091019A">
        <w:rPr>
          <w:sz w:val="25"/>
          <w:szCs w:val="25"/>
        </w:rPr>
        <w:t>...</w:t>
      </w:r>
      <w:r w:rsidR="00DB7246">
        <w:rPr>
          <w:sz w:val="25"/>
          <w:szCs w:val="25"/>
        </w:rPr>
        <w:t>13</w:t>
      </w:r>
    </w:p>
    <w:p w14:paraId="31EAFAAF" w14:textId="61BDA8A1" w:rsidR="00EC653E" w:rsidRPr="0091019A" w:rsidRDefault="00EC653E" w:rsidP="0091019A">
      <w:pPr>
        <w:keepNext/>
        <w:tabs>
          <w:tab w:val="left" w:pos="567"/>
        </w:tabs>
        <w:spacing w:line="276" w:lineRule="auto"/>
        <w:contextualSpacing/>
        <w:jc w:val="both"/>
        <w:rPr>
          <w:sz w:val="25"/>
          <w:szCs w:val="25"/>
        </w:rPr>
      </w:pPr>
      <w:r w:rsidRPr="0091019A">
        <w:rPr>
          <w:sz w:val="25"/>
          <w:szCs w:val="25"/>
        </w:rPr>
        <w:t>7.Фонд оценочных средств для проведения промежуточной аттестации обучающихся по дисциплине……………………………</w:t>
      </w:r>
      <w:proofErr w:type="gramStart"/>
      <w:r w:rsidRPr="0091019A">
        <w:rPr>
          <w:sz w:val="25"/>
          <w:szCs w:val="25"/>
        </w:rPr>
        <w:t>…….</w:t>
      </w:r>
      <w:proofErr w:type="gramEnd"/>
      <w:r w:rsidRPr="0091019A">
        <w:rPr>
          <w:sz w:val="25"/>
          <w:szCs w:val="25"/>
        </w:rPr>
        <w:t>.…………………………………………………</w:t>
      </w:r>
      <w:r w:rsidR="00826B76" w:rsidRPr="0091019A">
        <w:rPr>
          <w:sz w:val="25"/>
          <w:szCs w:val="25"/>
        </w:rPr>
        <w:t>...</w:t>
      </w:r>
      <w:r w:rsidRPr="0091019A">
        <w:rPr>
          <w:sz w:val="25"/>
          <w:szCs w:val="25"/>
        </w:rPr>
        <w:t>.</w:t>
      </w:r>
      <w:r w:rsidR="00DB7246">
        <w:rPr>
          <w:sz w:val="25"/>
          <w:szCs w:val="25"/>
        </w:rPr>
        <w:t>17</w:t>
      </w:r>
    </w:p>
    <w:p w14:paraId="1E9FD78E" w14:textId="3452BD00" w:rsidR="00EC653E" w:rsidRPr="0091019A" w:rsidRDefault="00EC653E" w:rsidP="0091019A">
      <w:pPr>
        <w:keepNext/>
        <w:tabs>
          <w:tab w:val="left" w:pos="567"/>
        </w:tabs>
        <w:spacing w:line="276" w:lineRule="auto"/>
        <w:contextualSpacing/>
        <w:jc w:val="both"/>
        <w:rPr>
          <w:sz w:val="25"/>
          <w:szCs w:val="25"/>
        </w:rPr>
      </w:pPr>
      <w:r w:rsidRPr="0091019A">
        <w:rPr>
          <w:sz w:val="25"/>
          <w:szCs w:val="25"/>
        </w:rPr>
        <w:t>8. Перечень основной и дополнительной учебной литературы, необходимой для освоения дисциплины</w:t>
      </w:r>
      <w:proofErr w:type="gramStart"/>
      <w:r w:rsidRPr="0091019A">
        <w:rPr>
          <w:sz w:val="25"/>
          <w:szCs w:val="25"/>
        </w:rPr>
        <w:t xml:space="preserve"> ….</w:t>
      </w:r>
      <w:proofErr w:type="gramEnd"/>
      <w:r w:rsidRPr="0091019A">
        <w:rPr>
          <w:sz w:val="25"/>
          <w:szCs w:val="25"/>
        </w:rPr>
        <w:t>………………………..………………………………………………….……</w:t>
      </w:r>
      <w:r w:rsidR="00990881" w:rsidRPr="0091019A">
        <w:rPr>
          <w:sz w:val="25"/>
          <w:szCs w:val="25"/>
        </w:rPr>
        <w:t>…</w:t>
      </w:r>
      <w:r w:rsidR="00634AC5" w:rsidRPr="0091019A">
        <w:rPr>
          <w:sz w:val="25"/>
          <w:szCs w:val="25"/>
        </w:rPr>
        <w:t>2</w:t>
      </w:r>
      <w:r w:rsidR="00DB7246">
        <w:rPr>
          <w:sz w:val="25"/>
          <w:szCs w:val="25"/>
        </w:rPr>
        <w:t>0</w:t>
      </w:r>
    </w:p>
    <w:p w14:paraId="751D1D1A" w14:textId="70E606EE" w:rsidR="00EC653E" w:rsidRPr="0091019A" w:rsidRDefault="00EC653E" w:rsidP="0091019A">
      <w:pPr>
        <w:keepNext/>
        <w:tabs>
          <w:tab w:val="left" w:pos="567"/>
        </w:tabs>
        <w:spacing w:line="276" w:lineRule="auto"/>
        <w:contextualSpacing/>
        <w:jc w:val="both"/>
        <w:rPr>
          <w:sz w:val="25"/>
          <w:szCs w:val="25"/>
        </w:rPr>
      </w:pPr>
      <w:r w:rsidRPr="0091019A">
        <w:rPr>
          <w:sz w:val="25"/>
          <w:szCs w:val="25"/>
        </w:rPr>
        <w:t>9. Перечень ресурсов информационно-телекоммуникационной сети «Интернет», необходимых для освоения дисциплины………………………………………</w:t>
      </w:r>
      <w:proofErr w:type="gramStart"/>
      <w:r w:rsidRPr="0091019A">
        <w:rPr>
          <w:sz w:val="25"/>
          <w:szCs w:val="25"/>
        </w:rPr>
        <w:t>…….</w:t>
      </w:r>
      <w:proofErr w:type="gramEnd"/>
      <w:r w:rsidRPr="0091019A">
        <w:rPr>
          <w:sz w:val="25"/>
          <w:szCs w:val="25"/>
        </w:rPr>
        <w:t>.……</w:t>
      </w:r>
      <w:r w:rsidR="00826B76" w:rsidRPr="0091019A">
        <w:rPr>
          <w:sz w:val="25"/>
          <w:szCs w:val="25"/>
        </w:rPr>
        <w:t>...</w:t>
      </w:r>
      <w:r w:rsidRPr="0091019A">
        <w:rPr>
          <w:sz w:val="25"/>
          <w:szCs w:val="25"/>
        </w:rPr>
        <w:t>…</w:t>
      </w:r>
      <w:r w:rsidR="00634AC5" w:rsidRPr="0091019A">
        <w:rPr>
          <w:sz w:val="25"/>
          <w:szCs w:val="25"/>
        </w:rPr>
        <w:t>2</w:t>
      </w:r>
      <w:r w:rsidR="00DB7246">
        <w:rPr>
          <w:sz w:val="25"/>
          <w:szCs w:val="25"/>
        </w:rPr>
        <w:t>1</w:t>
      </w:r>
    </w:p>
    <w:p w14:paraId="78F26953" w14:textId="4FD69663" w:rsidR="00EC653E" w:rsidRPr="0091019A" w:rsidRDefault="00EC653E" w:rsidP="0091019A">
      <w:pPr>
        <w:keepNext/>
        <w:tabs>
          <w:tab w:val="left" w:pos="567"/>
        </w:tabs>
        <w:spacing w:line="276" w:lineRule="auto"/>
        <w:contextualSpacing/>
        <w:jc w:val="both"/>
        <w:rPr>
          <w:sz w:val="25"/>
          <w:szCs w:val="25"/>
        </w:rPr>
      </w:pPr>
      <w:r w:rsidRPr="0091019A">
        <w:rPr>
          <w:sz w:val="25"/>
          <w:szCs w:val="25"/>
        </w:rPr>
        <w:t>10. Методические указания для обучающихся по освоению дисциплины…………………………………………………………………………………</w:t>
      </w:r>
      <w:proofErr w:type="gramStart"/>
      <w:r w:rsidRPr="0091019A">
        <w:rPr>
          <w:sz w:val="25"/>
          <w:szCs w:val="25"/>
        </w:rPr>
        <w:t>…</w:t>
      </w:r>
      <w:r w:rsidR="00826B76" w:rsidRPr="0091019A">
        <w:rPr>
          <w:sz w:val="25"/>
          <w:szCs w:val="25"/>
        </w:rPr>
        <w:t>…</w:t>
      </w:r>
      <w:r w:rsidRPr="0091019A">
        <w:rPr>
          <w:sz w:val="25"/>
          <w:szCs w:val="25"/>
        </w:rPr>
        <w:t>.</w:t>
      </w:r>
      <w:proofErr w:type="gramEnd"/>
      <w:r w:rsidR="00DB7246">
        <w:rPr>
          <w:sz w:val="25"/>
          <w:szCs w:val="25"/>
        </w:rPr>
        <w:t>22</w:t>
      </w:r>
    </w:p>
    <w:p w14:paraId="06BF912A" w14:textId="62124D7C" w:rsidR="00EC653E" w:rsidRPr="0091019A" w:rsidRDefault="00EC653E" w:rsidP="0091019A">
      <w:pPr>
        <w:keepNext/>
        <w:tabs>
          <w:tab w:val="left" w:pos="0"/>
          <w:tab w:val="left" w:pos="567"/>
          <w:tab w:val="left" w:pos="993"/>
        </w:tabs>
        <w:spacing w:line="276" w:lineRule="auto"/>
        <w:contextualSpacing/>
        <w:jc w:val="both"/>
        <w:rPr>
          <w:sz w:val="25"/>
          <w:szCs w:val="25"/>
        </w:rPr>
      </w:pPr>
      <w:r w:rsidRPr="0091019A">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91019A">
        <w:rPr>
          <w:sz w:val="25"/>
          <w:szCs w:val="25"/>
        </w:rPr>
        <w:t>............................</w:t>
      </w:r>
      <w:r w:rsidR="00DB7246">
        <w:rPr>
          <w:sz w:val="25"/>
          <w:szCs w:val="25"/>
        </w:rPr>
        <w:t>2</w:t>
      </w:r>
      <w:r w:rsidR="00F41C3C">
        <w:rPr>
          <w:sz w:val="25"/>
          <w:szCs w:val="25"/>
        </w:rPr>
        <w:t>3</w:t>
      </w:r>
    </w:p>
    <w:p w14:paraId="7E309D0B" w14:textId="3DC28055" w:rsidR="00826B76" w:rsidRPr="0091019A" w:rsidRDefault="00826B76" w:rsidP="00A35B1F">
      <w:pPr>
        <w:keepNext/>
        <w:tabs>
          <w:tab w:val="left" w:pos="9639"/>
        </w:tabs>
        <w:jc w:val="both"/>
        <w:rPr>
          <w:rFonts w:eastAsia="Calibri"/>
          <w:sz w:val="25"/>
          <w:szCs w:val="25"/>
        </w:rPr>
      </w:pPr>
      <w:r w:rsidRPr="0091019A">
        <w:rPr>
          <w:rFonts w:eastAsia="Calibri"/>
          <w:sz w:val="25"/>
          <w:szCs w:val="25"/>
        </w:rPr>
        <w:t xml:space="preserve">11.1. Комплект лицензионного программного </w:t>
      </w:r>
      <w:r w:rsidR="00EC2095" w:rsidRPr="0091019A">
        <w:rPr>
          <w:rFonts w:eastAsia="Calibri"/>
          <w:sz w:val="25"/>
          <w:szCs w:val="25"/>
        </w:rPr>
        <w:t>обеспечения……………………………</w:t>
      </w:r>
      <w:proofErr w:type="gramStart"/>
      <w:r w:rsidR="00EC2095" w:rsidRPr="0091019A">
        <w:rPr>
          <w:rFonts w:eastAsia="Calibri"/>
          <w:sz w:val="25"/>
          <w:szCs w:val="25"/>
        </w:rPr>
        <w:t>…….</w:t>
      </w:r>
      <w:proofErr w:type="gramEnd"/>
      <w:r w:rsidR="00A35B1F">
        <w:rPr>
          <w:rFonts w:eastAsia="Calibri"/>
          <w:sz w:val="25"/>
          <w:szCs w:val="25"/>
        </w:rPr>
        <w:t>.</w:t>
      </w:r>
      <w:r w:rsidR="00DB7246">
        <w:rPr>
          <w:rFonts w:eastAsia="Calibri"/>
          <w:sz w:val="25"/>
          <w:szCs w:val="25"/>
        </w:rPr>
        <w:t>2</w:t>
      </w:r>
      <w:r w:rsidR="00F41C3C">
        <w:rPr>
          <w:rFonts w:eastAsia="Calibri"/>
          <w:sz w:val="25"/>
          <w:szCs w:val="25"/>
        </w:rPr>
        <w:t>3</w:t>
      </w:r>
    </w:p>
    <w:p w14:paraId="2A05B651" w14:textId="64980947" w:rsidR="00826B76" w:rsidRPr="0091019A" w:rsidRDefault="00826B76" w:rsidP="0091019A">
      <w:pPr>
        <w:keepNext/>
        <w:jc w:val="both"/>
        <w:rPr>
          <w:rFonts w:eastAsia="Calibri"/>
          <w:sz w:val="25"/>
          <w:szCs w:val="25"/>
        </w:rPr>
      </w:pPr>
      <w:r w:rsidRPr="0091019A">
        <w:rPr>
          <w:rFonts w:eastAsia="Calibri"/>
          <w:sz w:val="25"/>
          <w:szCs w:val="25"/>
        </w:rPr>
        <w:t>11.2. Современные профессиональные базы данных и информационные справочные системы…………………</w:t>
      </w:r>
      <w:r w:rsidR="00EC2095" w:rsidRPr="0091019A">
        <w:rPr>
          <w:rFonts w:eastAsia="Calibri"/>
          <w:sz w:val="25"/>
          <w:szCs w:val="25"/>
        </w:rPr>
        <w:t>……………………………………………………………………</w:t>
      </w:r>
      <w:proofErr w:type="gramStart"/>
      <w:r w:rsidR="00EC2095" w:rsidRPr="0091019A">
        <w:rPr>
          <w:rFonts w:eastAsia="Calibri"/>
          <w:sz w:val="25"/>
          <w:szCs w:val="25"/>
        </w:rPr>
        <w:t>...….</w:t>
      </w:r>
      <w:proofErr w:type="gramEnd"/>
      <w:r w:rsidR="00DB7246">
        <w:rPr>
          <w:rFonts w:eastAsia="Calibri"/>
          <w:sz w:val="25"/>
          <w:szCs w:val="25"/>
        </w:rPr>
        <w:t>2</w:t>
      </w:r>
      <w:r w:rsidR="00F41C3C">
        <w:rPr>
          <w:rFonts w:eastAsia="Calibri"/>
          <w:sz w:val="25"/>
          <w:szCs w:val="25"/>
        </w:rPr>
        <w:t>3</w:t>
      </w:r>
    </w:p>
    <w:p w14:paraId="38301D10" w14:textId="34A1C277" w:rsidR="00826B76" w:rsidRPr="0091019A" w:rsidRDefault="00826B76" w:rsidP="0091019A">
      <w:pPr>
        <w:keepNext/>
        <w:jc w:val="both"/>
        <w:rPr>
          <w:rFonts w:eastAsia="Calibri"/>
          <w:sz w:val="25"/>
          <w:szCs w:val="25"/>
        </w:rPr>
      </w:pPr>
      <w:r w:rsidRPr="0091019A">
        <w:rPr>
          <w:rFonts w:eastAsia="Calibri"/>
          <w:sz w:val="25"/>
          <w:szCs w:val="25"/>
        </w:rPr>
        <w:t>11.3. Сертифицированные программные и аппаратные средства защиты информации</w:t>
      </w:r>
      <w:proofErr w:type="gramStart"/>
      <w:r w:rsidR="00480AAF" w:rsidRPr="0091019A">
        <w:rPr>
          <w:rFonts w:eastAsia="Calibri"/>
          <w:sz w:val="25"/>
          <w:szCs w:val="25"/>
        </w:rPr>
        <w:t>…….</w:t>
      </w:r>
      <w:proofErr w:type="gramEnd"/>
      <w:r w:rsidR="00DB7246">
        <w:rPr>
          <w:rFonts w:eastAsia="Calibri"/>
          <w:sz w:val="25"/>
          <w:szCs w:val="25"/>
        </w:rPr>
        <w:t>2</w:t>
      </w:r>
      <w:r w:rsidR="00F41C3C">
        <w:rPr>
          <w:rFonts w:eastAsia="Calibri"/>
          <w:sz w:val="25"/>
          <w:szCs w:val="25"/>
        </w:rPr>
        <w:t>3</w:t>
      </w:r>
    </w:p>
    <w:p w14:paraId="28D7CE46" w14:textId="209EAD21" w:rsidR="00EC653E" w:rsidRPr="00F04A27" w:rsidRDefault="00EC653E" w:rsidP="0091019A">
      <w:pPr>
        <w:keepNext/>
        <w:tabs>
          <w:tab w:val="left" w:pos="426"/>
          <w:tab w:val="left" w:pos="567"/>
          <w:tab w:val="left" w:pos="709"/>
        </w:tabs>
        <w:spacing w:line="276" w:lineRule="auto"/>
        <w:contextualSpacing/>
        <w:jc w:val="both"/>
        <w:rPr>
          <w:sz w:val="25"/>
          <w:szCs w:val="25"/>
        </w:rPr>
      </w:pPr>
      <w:r w:rsidRPr="0091019A">
        <w:rPr>
          <w:sz w:val="25"/>
          <w:szCs w:val="25"/>
        </w:rPr>
        <w:t>12. Описание материально-технической базы, необходимой для осуществления образовательного процесса по дисциплине…...…………………………………..................</w:t>
      </w:r>
      <w:r w:rsidR="00826B76" w:rsidRPr="0091019A">
        <w:rPr>
          <w:sz w:val="25"/>
          <w:szCs w:val="25"/>
        </w:rPr>
        <w:t>...</w:t>
      </w:r>
      <w:r w:rsidRPr="0091019A">
        <w:rPr>
          <w:sz w:val="25"/>
          <w:szCs w:val="25"/>
        </w:rPr>
        <w:t>.</w:t>
      </w:r>
      <w:r w:rsidR="00DB7246">
        <w:rPr>
          <w:sz w:val="25"/>
          <w:szCs w:val="25"/>
        </w:rPr>
        <w:t>2</w:t>
      </w:r>
      <w:r w:rsidR="00F41C3C">
        <w:rPr>
          <w:sz w:val="25"/>
          <w:szCs w:val="25"/>
        </w:rPr>
        <w:t>3</w:t>
      </w:r>
    </w:p>
    <w:p w14:paraId="7A1116A3" w14:textId="77777777" w:rsidR="00EC653E" w:rsidRDefault="00EC653E" w:rsidP="0091019A">
      <w:pPr>
        <w:keepNext/>
        <w:tabs>
          <w:tab w:val="left" w:pos="540"/>
        </w:tabs>
        <w:contextualSpacing/>
        <w:jc w:val="both"/>
        <w:rPr>
          <w:b/>
          <w:sz w:val="28"/>
          <w:szCs w:val="28"/>
        </w:rPr>
      </w:pPr>
      <w:r>
        <w:rPr>
          <w:b/>
          <w:sz w:val="28"/>
          <w:szCs w:val="28"/>
        </w:rPr>
        <w:br w:type="page"/>
      </w:r>
    </w:p>
    <w:p w14:paraId="7C9E68CB" w14:textId="77777777" w:rsidR="00EC653E" w:rsidRPr="00F04A27" w:rsidRDefault="001F7EDE" w:rsidP="00DB6D01">
      <w:pPr>
        <w:widowControl w:val="0"/>
        <w:autoSpaceDE w:val="0"/>
        <w:autoSpaceDN w:val="0"/>
        <w:adjustRightInd w:val="0"/>
        <w:ind w:left="709"/>
        <w:rPr>
          <w:b/>
          <w:sz w:val="28"/>
          <w:szCs w:val="28"/>
        </w:rPr>
      </w:pPr>
      <w:r>
        <w:rPr>
          <w:b/>
          <w:sz w:val="28"/>
          <w:szCs w:val="28"/>
        </w:rPr>
        <w:lastRenderedPageBreak/>
        <w:t xml:space="preserve">1.  </w:t>
      </w:r>
      <w:r w:rsidR="00EC653E" w:rsidRPr="00F04A27">
        <w:rPr>
          <w:b/>
          <w:sz w:val="28"/>
          <w:szCs w:val="28"/>
        </w:rPr>
        <w:t>Наименование дисциплины</w:t>
      </w:r>
    </w:p>
    <w:p w14:paraId="4BB968C9" w14:textId="3B7C6D79" w:rsidR="00FA3321" w:rsidRPr="00F04A27" w:rsidRDefault="003135D3" w:rsidP="00DB6D01">
      <w:pPr>
        <w:widowControl w:val="0"/>
        <w:tabs>
          <w:tab w:val="left" w:pos="851"/>
        </w:tabs>
        <w:autoSpaceDE w:val="0"/>
        <w:autoSpaceDN w:val="0"/>
        <w:adjustRightInd w:val="0"/>
        <w:spacing w:line="360" w:lineRule="auto"/>
        <w:ind w:firstLine="709"/>
        <w:jc w:val="both"/>
        <w:rPr>
          <w:bCs/>
          <w:sz w:val="28"/>
          <w:szCs w:val="28"/>
        </w:rPr>
      </w:pPr>
      <w:r w:rsidRPr="003135D3">
        <w:rPr>
          <w:bCs/>
          <w:sz w:val="28"/>
          <w:szCs w:val="28"/>
        </w:rPr>
        <w:t>Контрактная система в сфере закупок товаров, работ и услуг</w:t>
      </w:r>
    </w:p>
    <w:p w14:paraId="00203D92" w14:textId="0ED9C0E1" w:rsidR="00545445" w:rsidRDefault="001F7EDE" w:rsidP="00DB6D01">
      <w:pPr>
        <w:pStyle w:val="a4"/>
        <w:widowControl w:val="0"/>
        <w:tabs>
          <w:tab w:val="left" w:pos="0"/>
        </w:tabs>
        <w:spacing w:after="240"/>
        <w:ind w:left="0" w:firstLine="709"/>
        <w:jc w:val="both"/>
        <w:rPr>
          <w:b/>
          <w:sz w:val="28"/>
          <w:szCs w:val="28"/>
        </w:rPr>
      </w:pPr>
      <w:r>
        <w:rPr>
          <w:b/>
          <w:sz w:val="28"/>
          <w:szCs w:val="28"/>
        </w:rPr>
        <w:t xml:space="preserve">2. </w:t>
      </w:r>
      <w:r w:rsidR="00EC653E"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C933AE" w14:textId="0BD0800B" w:rsidR="00545445" w:rsidRDefault="00545445" w:rsidP="00DB6D01">
      <w:pPr>
        <w:pStyle w:val="a4"/>
        <w:widowControl w:val="0"/>
        <w:tabs>
          <w:tab w:val="left" w:pos="0"/>
        </w:tabs>
        <w:spacing w:after="240"/>
        <w:ind w:left="0" w:firstLine="709"/>
        <w:jc w:val="both"/>
        <w:rPr>
          <w:b/>
          <w:sz w:val="28"/>
          <w:szCs w:val="28"/>
        </w:rPr>
      </w:pPr>
    </w:p>
    <w:tbl>
      <w:tblPr>
        <w:tblStyle w:val="a6"/>
        <w:tblW w:w="0" w:type="auto"/>
        <w:tblLook w:val="04A0" w:firstRow="1" w:lastRow="0" w:firstColumn="1" w:lastColumn="0" w:noHBand="0" w:noVBand="1"/>
      </w:tblPr>
      <w:tblGrid>
        <w:gridCol w:w="1662"/>
        <w:gridCol w:w="2182"/>
        <w:gridCol w:w="2814"/>
        <w:gridCol w:w="3253"/>
      </w:tblGrid>
      <w:tr w:rsidR="000559E7" w:rsidRPr="000559E7" w14:paraId="461ADC27" w14:textId="77777777" w:rsidTr="001004D9">
        <w:tc>
          <w:tcPr>
            <w:tcW w:w="1662" w:type="dxa"/>
          </w:tcPr>
          <w:p w14:paraId="4532063A" w14:textId="0E44B25C" w:rsidR="00545445" w:rsidRPr="000559E7" w:rsidRDefault="00545445" w:rsidP="00DB6D01">
            <w:pPr>
              <w:pStyle w:val="a4"/>
              <w:widowControl w:val="0"/>
              <w:tabs>
                <w:tab w:val="left" w:pos="0"/>
              </w:tabs>
              <w:spacing w:after="240"/>
              <w:ind w:left="0"/>
              <w:jc w:val="both"/>
              <w:rPr>
                <w:b/>
              </w:rPr>
            </w:pPr>
            <w:r w:rsidRPr="000559E7">
              <w:rPr>
                <w:b/>
                <w:bCs/>
              </w:rPr>
              <w:t>Код компетенции</w:t>
            </w:r>
          </w:p>
        </w:tc>
        <w:tc>
          <w:tcPr>
            <w:tcW w:w="2182" w:type="dxa"/>
          </w:tcPr>
          <w:p w14:paraId="2B25C92C" w14:textId="1D29ED3C" w:rsidR="00545445" w:rsidRPr="000559E7" w:rsidRDefault="00545445" w:rsidP="00DB6D01">
            <w:pPr>
              <w:widowControl w:val="0"/>
              <w:jc w:val="both"/>
              <w:rPr>
                <w:b/>
                <w:bCs/>
              </w:rPr>
            </w:pPr>
            <w:r w:rsidRPr="000559E7">
              <w:rPr>
                <w:b/>
                <w:bCs/>
              </w:rPr>
              <w:t>Наименование компетенции</w:t>
            </w:r>
          </w:p>
        </w:tc>
        <w:tc>
          <w:tcPr>
            <w:tcW w:w="2814" w:type="dxa"/>
          </w:tcPr>
          <w:p w14:paraId="63A35840" w14:textId="70895C45" w:rsidR="00545445" w:rsidRPr="000559E7" w:rsidRDefault="00545445" w:rsidP="00DB6D01">
            <w:pPr>
              <w:pStyle w:val="a4"/>
              <w:widowControl w:val="0"/>
              <w:tabs>
                <w:tab w:val="left" w:pos="0"/>
              </w:tabs>
              <w:spacing w:after="240"/>
              <w:ind w:left="0"/>
              <w:jc w:val="both"/>
              <w:rPr>
                <w:b/>
              </w:rPr>
            </w:pPr>
            <w:r w:rsidRPr="000559E7">
              <w:rPr>
                <w:b/>
                <w:bCs/>
              </w:rPr>
              <w:t>Индикаторы достижения компетенции</w:t>
            </w:r>
            <w:r w:rsidRPr="000559E7">
              <w:rPr>
                <w:rStyle w:val="af9"/>
                <w:b/>
                <w:bCs/>
              </w:rPr>
              <w:footnoteReference w:id="1"/>
            </w:r>
          </w:p>
        </w:tc>
        <w:tc>
          <w:tcPr>
            <w:tcW w:w="3253" w:type="dxa"/>
          </w:tcPr>
          <w:p w14:paraId="0C7D8318" w14:textId="33CC955E" w:rsidR="00545445" w:rsidRPr="000559E7" w:rsidRDefault="00545445" w:rsidP="00DB6D01">
            <w:pPr>
              <w:pStyle w:val="a4"/>
              <w:widowControl w:val="0"/>
              <w:tabs>
                <w:tab w:val="left" w:pos="0"/>
              </w:tabs>
              <w:spacing w:after="240"/>
              <w:ind w:left="0"/>
              <w:jc w:val="both"/>
              <w:rPr>
                <w:b/>
              </w:rPr>
            </w:pPr>
            <w:r w:rsidRPr="000559E7">
              <w:rPr>
                <w:b/>
                <w:bCs/>
              </w:rPr>
              <w:t>Результаты обучения (владения</w:t>
            </w:r>
            <w:r w:rsidRPr="000559E7">
              <w:rPr>
                <w:rStyle w:val="af9"/>
                <w:b/>
                <w:bCs/>
              </w:rPr>
              <w:footnoteReference w:id="2"/>
            </w:r>
            <w:r w:rsidRPr="000559E7">
              <w:rPr>
                <w:b/>
                <w:bCs/>
              </w:rPr>
              <w:t>, умения и знания), соотнесенные с компетенциями / индикаторами достижения компетенции</w:t>
            </w:r>
          </w:p>
        </w:tc>
      </w:tr>
      <w:tr w:rsidR="00BB13EB" w:rsidRPr="000559E7" w14:paraId="0B887117" w14:textId="77777777" w:rsidTr="001004D9">
        <w:tc>
          <w:tcPr>
            <w:tcW w:w="1662" w:type="dxa"/>
            <w:vMerge w:val="restart"/>
          </w:tcPr>
          <w:p w14:paraId="13917BA6" w14:textId="77777777" w:rsidR="00BB13EB" w:rsidRPr="000559E7" w:rsidRDefault="00BB13EB" w:rsidP="00DB6D01">
            <w:pPr>
              <w:widowControl w:val="0"/>
              <w:jc w:val="both"/>
              <w:rPr>
                <w:bCs/>
              </w:rPr>
            </w:pPr>
            <w:r w:rsidRPr="000559E7">
              <w:rPr>
                <w:bCs/>
              </w:rPr>
              <w:t>УК-1</w:t>
            </w:r>
          </w:p>
          <w:p w14:paraId="0F7C92FF" w14:textId="77777777" w:rsidR="00BB13EB" w:rsidRPr="000559E7" w:rsidRDefault="00BB13EB" w:rsidP="00DB6D01">
            <w:pPr>
              <w:pStyle w:val="a4"/>
              <w:widowControl w:val="0"/>
              <w:tabs>
                <w:tab w:val="left" w:pos="0"/>
              </w:tabs>
              <w:spacing w:after="240"/>
              <w:ind w:left="0"/>
              <w:jc w:val="both"/>
              <w:rPr>
                <w:bCs/>
              </w:rPr>
            </w:pPr>
          </w:p>
        </w:tc>
        <w:tc>
          <w:tcPr>
            <w:tcW w:w="2182" w:type="dxa"/>
            <w:vMerge w:val="restart"/>
          </w:tcPr>
          <w:p w14:paraId="391FF769" w14:textId="7206B57F" w:rsidR="00BB13EB" w:rsidRPr="000559E7" w:rsidRDefault="00BB13EB" w:rsidP="00DB6D01">
            <w:pPr>
              <w:pStyle w:val="a4"/>
              <w:widowControl w:val="0"/>
              <w:tabs>
                <w:tab w:val="left" w:pos="0"/>
              </w:tabs>
              <w:spacing w:after="240"/>
              <w:ind w:left="0"/>
              <w:jc w:val="both"/>
              <w:rPr>
                <w:bCs/>
              </w:rPr>
            </w:pPr>
            <w:r w:rsidRPr="000559E7">
              <w:rPr>
                <w:bCs/>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14" w:type="dxa"/>
          </w:tcPr>
          <w:p w14:paraId="1A634885" w14:textId="01EF155F" w:rsidR="00BB13EB" w:rsidRPr="000559E7" w:rsidRDefault="00BB13EB" w:rsidP="00DB6D01">
            <w:pPr>
              <w:widowControl w:val="0"/>
              <w:rPr>
                <w:rFonts w:eastAsia="Calibri"/>
                <w:lang w:eastAsia="en-US"/>
              </w:rPr>
            </w:pPr>
            <w:r w:rsidRPr="000559E7">
              <w:rPr>
                <w:rFonts w:eastAsia="Calibri"/>
                <w:lang w:eastAsia="en-US"/>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253" w:type="dxa"/>
          </w:tcPr>
          <w:p w14:paraId="3BEA5473" w14:textId="37369786" w:rsidR="00BB13EB" w:rsidRDefault="00BB13EB" w:rsidP="00DB6D01">
            <w:pPr>
              <w:pStyle w:val="a4"/>
              <w:widowControl w:val="0"/>
              <w:tabs>
                <w:tab w:val="left" w:pos="0"/>
              </w:tabs>
              <w:spacing w:after="240"/>
              <w:ind w:left="0"/>
              <w:jc w:val="both"/>
              <w:rPr>
                <w:b/>
              </w:rPr>
            </w:pPr>
            <w:r w:rsidRPr="00CA36E8">
              <w:rPr>
                <w:bCs/>
                <w:i/>
                <w:iCs/>
              </w:rPr>
              <w:t>Знать:</w:t>
            </w:r>
            <w:r>
              <w:rPr>
                <w:b/>
              </w:rPr>
              <w:t xml:space="preserve"> </w:t>
            </w:r>
            <w:r w:rsidRPr="000559E7">
              <w:rPr>
                <w:rFonts w:eastAsia="Calibri"/>
                <w:lang w:eastAsia="en-US"/>
              </w:rPr>
              <w:t>методы абстрактного мышления, анализа информации и синтеза проблемных ситуаций</w:t>
            </w:r>
          </w:p>
          <w:p w14:paraId="6DE1D3D4" w14:textId="47117FDA" w:rsidR="00BB13EB" w:rsidRPr="000559E7" w:rsidRDefault="00BB13EB" w:rsidP="00DB6D01">
            <w:pPr>
              <w:pStyle w:val="a4"/>
              <w:widowControl w:val="0"/>
              <w:tabs>
                <w:tab w:val="left" w:pos="0"/>
              </w:tabs>
              <w:spacing w:after="240"/>
              <w:ind w:left="0"/>
              <w:jc w:val="both"/>
              <w:rPr>
                <w:b/>
              </w:rPr>
            </w:pPr>
            <w:r w:rsidRPr="00CA36E8">
              <w:rPr>
                <w:bCs/>
                <w:i/>
                <w:iCs/>
              </w:rPr>
              <w:t>Уметь:</w:t>
            </w:r>
            <w:r>
              <w:rPr>
                <w:b/>
              </w:rPr>
              <w:t xml:space="preserve"> </w:t>
            </w:r>
            <w:r w:rsidRPr="000559E7">
              <w:rPr>
                <w:rFonts w:eastAsia="Calibri"/>
                <w:lang w:eastAsia="en-US"/>
              </w:rPr>
              <w:t>использовать методы абстрактного мышления, анализа информации и синтеза проблемных ситуаций</w:t>
            </w:r>
          </w:p>
        </w:tc>
      </w:tr>
      <w:tr w:rsidR="00BB13EB" w:rsidRPr="000559E7" w14:paraId="622B21A3" w14:textId="77777777" w:rsidTr="001004D9">
        <w:tc>
          <w:tcPr>
            <w:tcW w:w="1662" w:type="dxa"/>
            <w:vMerge/>
          </w:tcPr>
          <w:p w14:paraId="0C67499D" w14:textId="77777777" w:rsidR="00BB13EB" w:rsidRPr="000559E7" w:rsidRDefault="00BB13EB" w:rsidP="00DB6D01">
            <w:pPr>
              <w:pStyle w:val="a4"/>
              <w:widowControl w:val="0"/>
              <w:tabs>
                <w:tab w:val="left" w:pos="0"/>
              </w:tabs>
              <w:spacing w:after="240"/>
              <w:ind w:left="0"/>
              <w:jc w:val="both"/>
              <w:rPr>
                <w:b/>
              </w:rPr>
            </w:pPr>
          </w:p>
        </w:tc>
        <w:tc>
          <w:tcPr>
            <w:tcW w:w="2182" w:type="dxa"/>
            <w:vMerge/>
          </w:tcPr>
          <w:p w14:paraId="717FBFBC" w14:textId="77777777" w:rsidR="00BB13EB" w:rsidRPr="000559E7" w:rsidRDefault="00BB13EB" w:rsidP="00DB6D01">
            <w:pPr>
              <w:pStyle w:val="a4"/>
              <w:widowControl w:val="0"/>
              <w:tabs>
                <w:tab w:val="left" w:pos="0"/>
              </w:tabs>
              <w:spacing w:after="240"/>
              <w:ind w:left="0"/>
              <w:jc w:val="both"/>
              <w:rPr>
                <w:b/>
              </w:rPr>
            </w:pPr>
          </w:p>
        </w:tc>
        <w:tc>
          <w:tcPr>
            <w:tcW w:w="2814" w:type="dxa"/>
          </w:tcPr>
          <w:p w14:paraId="27F59155" w14:textId="77777777" w:rsidR="00BB13EB" w:rsidRPr="000559E7" w:rsidRDefault="00BB13EB" w:rsidP="00DB6D01">
            <w:pPr>
              <w:widowControl w:val="0"/>
              <w:rPr>
                <w:rFonts w:eastAsia="Calibri"/>
                <w:lang w:eastAsia="en-US"/>
              </w:rPr>
            </w:pPr>
            <w:r w:rsidRPr="000559E7">
              <w:rPr>
                <w:rFonts w:eastAsia="Calibri"/>
                <w:lang w:eastAsia="en-US"/>
              </w:rPr>
              <w:t>2. Демонстрирует способы осмысления и критического анализа проблемных ситуаций.</w:t>
            </w:r>
          </w:p>
          <w:p w14:paraId="4CEB75E0" w14:textId="77777777" w:rsidR="00BB13EB" w:rsidRPr="000559E7" w:rsidRDefault="00BB13EB" w:rsidP="00DB6D01">
            <w:pPr>
              <w:pStyle w:val="a4"/>
              <w:widowControl w:val="0"/>
              <w:tabs>
                <w:tab w:val="left" w:pos="0"/>
              </w:tabs>
              <w:spacing w:after="240"/>
              <w:ind w:left="0"/>
              <w:jc w:val="both"/>
              <w:rPr>
                <w:b/>
              </w:rPr>
            </w:pPr>
          </w:p>
        </w:tc>
        <w:tc>
          <w:tcPr>
            <w:tcW w:w="3253" w:type="dxa"/>
          </w:tcPr>
          <w:p w14:paraId="4F56DEC4" w14:textId="0562B7EC" w:rsidR="00BB13EB" w:rsidRDefault="00BB13EB" w:rsidP="00DB6D01">
            <w:pPr>
              <w:pStyle w:val="a4"/>
              <w:widowControl w:val="0"/>
              <w:tabs>
                <w:tab w:val="left" w:pos="0"/>
              </w:tabs>
              <w:spacing w:after="240"/>
              <w:ind w:left="0"/>
              <w:jc w:val="both"/>
              <w:rPr>
                <w:b/>
              </w:rPr>
            </w:pPr>
            <w:r w:rsidRPr="00CA36E8">
              <w:rPr>
                <w:bCs/>
                <w:i/>
                <w:iCs/>
              </w:rPr>
              <w:t>Знать:</w:t>
            </w:r>
            <w:r>
              <w:rPr>
                <w:b/>
              </w:rPr>
              <w:t xml:space="preserve"> </w:t>
            </w:r>
            <w:r w:rsidRPr="00CA36E8">
              <w:rPr>
                <w:bCs/>
              </w:rPr>
              <w:t>способы осмысления и критического анализа проблемных ситуаций</w:t>
            </w:r>
          </w:p>
          <w:p w14:paraId="0015DF7B" w14:textId="5815205D" w:rsidR="00BB13EB" w:rsidRPr="000559E7" w:rsidRDefault="00BB13EB" w:rsidP="00DB6D01">
            <w:pPr>
              <w:pStyle w:val="a4"/>
              <w:widowControl w:val="0"/>
              <w:tabs>
                <w:tab w:val="left" w:pos="0"/>
              </w:tabs>
              <w:spacing w:after="240"/>
              <w:ind w:left="0"/>
              <w:jc w:val="both"/>
              <w:rPr>
                <w:b/>
              </w:rPr>
            </w:pPr>
            <w:r w:rsidRPr="00CA36E8">
              <w:rPr>
                <w:bCs/>
                <w:i/>
                <w:iCs/>
              </w:rPr>
              <w:t>Уметь:</w:t>
            </w:r>
            <w:r>
              <w:rPr>
                <w:b/>
              </w:rPr>
              <w:t xml:space="preserve"> </w:t>
            </w:r>
            <w:r w:rsidRPr="00CA36E8">
              <w:rPr>
                <w:bCs/>
              </w:rPr>
              <w:t xml:space="preserve">излагать выводы, основанные на </w:t>
            </w:r>
            <w:r w:rsidRPr="00CA36E8">
              <w:rPr>
                <w:rFonts w:eastAsia="Calibri"/>
                <w:bCs/>
                <w:lang w:eastAsia="en-US"/>
              </w:rPr>
              <w:t>осмыслени</w:t>
            </w:r>
            <w:r>
              <w:rPr>
                <w:rFonts w:eastAsia="Calibri"/>
                <w:bCs/>
                <w:lang w:eastAsia="en-US"/>
              </w:rPr>
              <w:t>и</w:t>
            </w:r>
            <w:r w:rsidRPr="00CA36E8">
              <w:rPr>
                <w:rFonts w:eastAsia="Calibri"/>
                <w:bCs/>
                <w:lang w:eastAsia="en-US"/>
              </w:rPr>
              <w:t xml:space="preserve"> и критическо</w:t>
            </w:r>
            <w:r>
              <w:rPr>
                <w:rFonts w:eastAsia="Calibri"/>
                <w:bCs/>
                <w:lang w:eastAsia="en-US"/>
              </w:rPr>
              <w:t>м</w:t>
            </w:r>
            <w:r w:rsidRPr="00CA36E8">
              <w:rPr>
                <w:rFonts w:eastAsia="Calibri"/>
                <w:bCs/>
                <w:lang w:eastAsia="en-US"/>
              </w:rPr>
              <w:t xml:space="preserve"> анализ</w:t>
            </w:r>
            <w:r>
              <w:rPr>
                <w:rFonts w:eastAsia="Calibri"/>
                <w:bCs/>
                <w:lang w:eastAsia="en-US"/>
              </w:rPr>
              <w:t>е</w:t>
            </w:r>
            <w:r w:rsidRPr="00CA36E8">
              <w:rPr>
                <w:rFonts w:eastAsia="Calibri"/>
                <w:bCs/>
                <w:lang w:eastAsia="en-US"/>
              </w:rPr>
              <w:t xml:space="preserve"> проблемных ситуаций</w:t>
            </w:r>
          </w:p>
        </w:tc>
      </w:tr>
      <w:tr w:rsidR="00BB13EB" w:rsidRPr="000559E7" w14:paraId="26F03444" w14:textId="77777777" w:rsidTr="001004D9">
        <w:tc>
          <w:tcPr>
            <w:tcW w:w="1662" w:type="dxa"/>
            <w:vMerge/>
          </w:tcPr>
          <w:p w14:paraId="2BB64DA6" w14:textId="77777777" w:rsidR="00BB13EB" w:rsidRPr="000559E7" w:rsidRDefault="00BB13EB" w:rsidP="00DB6D01">
            <w:pPr>
              <w:pStyle w:val="a4"/>
              <w:widowControl w:val="0"/>
              <w:tabs>
                <w:tab w:val="left" w:pos="0"/>
              </w:tabs>
              <w:spacing w:after="240"/>
              <w:ind w:left="0"/>
              <w:jc w:val="both"/>
              <w:rPr>
                <w:b/>
              </w:rPr>
            </w:pPr>
          </w:p>
        </w:tc>
        <w:tc>
          <w:tcPr>
            <w:tcW w:w="2182" w:type="dxa"/>
            <w:vMerge/>
          </w:tcPr>
          <w:p w14:paraId="0BCD9BD8" w14:textId="77777777" w:rsidR="00BB13EB" w:rsidRPr="000559E7" w:rsidRDefault="00BB13EB" w:rsidP="00DB6D01">
            <w:pPr>
              <w:pStyle w:val="a4"/>
              <w:widowControl w:val="0"/>
              <w:tabs>
                <w:tab w:val="left" w:pos="0"/>
              </w:tabs>
              <w:spacing w:after="240"/>
              <w:ind w:left="0"/>
              <w:jc w:val="both"/>
              <w:rPr>
                <w:b/>
              </w:rPr>
            </w:pPr>
          </w:p>
        </w:tc>
        <w:tc>
          <w:tcPr>
            <w:tcW w:w="2814" w:type="dxa"/>
          </w:tcPr>
          <w:p w14:paraId="69E06C55" w14:textId="0919284D" w:rsidR="00BB13EB" w:rsidRPr="000559E7" w:rsidRDefault="00BB13EB" w:rsidP="00DB6D01">
            <w:pPr>
              <w:pStyle w:val="a4"/>
              <w:widowControl w:val="0"/>
              <w:tabs>
                <w:tab w:val="left" w:pos="0"/>
              </w:tabs>
              <w:spacing w:after="240"/>
              <w:ind w:left="0"/>
              <w:jc w:val="both"/>
              <w:rPr>
                <w:b/>
              </w:rPr>
            </w:pPr>
            <w:r w:rsidRPr="000559E7">
              <w:rPr>
                <w:rFonts w:eastAsia="Calibri"/>
                <w:lang w:eastAsia="en-US"/>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253" w:type="dxa"/>
          </w:tcPr>
          <w:p w14:paraId="4F5F7EDD" w14:textId="29FFEDC5" w:rsidR="00BB13EB" w:rsidRPr="00CA36E8" w:rsidRDefault="00BB13EB" w:rsidP="00DB6D01">
            <w:pPr>
              <w:pStyle w:val="a4"/>
              <w:widowControl w:val="0"/>
              <w:tabs>
                <w:tab w:val="left" w:pos="0"/>
              </w:tabs>
              <w:spacing w:after="240"/>
              <w:ind w:left="0"/>
              <w:jc w:val="both"/>
              <w:rPr>
                <w:bCs/>
              </w:rPr>
            </w:pPr>
            <w:r w:rsidRPr="00CA36E8">
              <w:rPr>
                <w:bCs/>
                <w:i/>
                <w:iCs/>
              </w:rPr>
              <w:t>Знать:</w:t>
            </w:r>
            <w:r w:rsidRPr="00CA36E8">
              <w:rPr>
                <w:bCs/>
              </w:rPr>
              <w:t xml:space="preserve"> стратегии действий на основе системного подхода</w:t>
            </w:r>
          </w:p>
          <w:p w14:paraId="0D8EB714" w14:textId="77777777" w:rsidR="00BB13EB" w:rsidRDefault="00BB13EB" w:rsidP="00DB6D01">
            <w:pPr>
              <w:pStyle w:val="a4"/>
              <w:widowControl w:val="0"/>
              <w:tabs>
                <w:tab w:val="left" w:pos="0"/>
              </w:tabs>
              <w:spacing w:after="240"/>
              <w:ind w:left="0"/>
              <w:jc w:val="both"/>
              <w:rPr>
                <w:b/>
              </w:rPr>
            </w:pPr>
          </w:p>
          <w:p w14:paraId="61A8E1ED" w14:textId="595EDC4A" w:rsidR="00BB13EB" w:rsidRPr="00CA36E8" w:rsidRDefault="00BB13EB" w:rsidP="00DB6D01">
            <w:pPr>
              <w:pStyle w:val="a4"/>
              <w:widowControl w:val="0"/>
              <w:tabs>
                <w:tab w:val="left" w:pos="0"/>
              </w:tabs>
              <w:spacing w:after="240"/>
              <w:ind w:left="0"/>
              <w:jc w:val="both"/>
              <w:rPr>
                <w:bCs/>
              </w:rPr>
            </w:pPr>
            <w:r w:rsidRPr="00CA36E8">
              <w:rPr>
                <w:bCs/>
                <w:i/>
                <w:iCs/>
              </w:rPr>
              <w:t>Уметь:</w:t>
            </w:r>
            <w:r w:rsidRPr="00CA36E8">
              <w:rPr>
                <w:bCs/>
              </w:rPr>
              <w:t xml:space="preserve"> формировать нестандартные решения проблем, а также новые оригинальные проекты</w:t>
            </w:r>
          </w:p>
        </w:tc>
      </w:tr>
      <w:tr w:rsidR="00BB13EB" w:rsidRPr="000559E7" w14:paraId="7FDFC557" w14:textId="77777777" w:rsidTr="001004D9">
        <w:tc>
          <w:tcPr>
            <w:tcW w:w="1662" w:type="dxa"/>
            <w:vMerge w:val="restart"/>
          </w:tcPr>
          <w:p w14:paraId="52A37552" w14:textId="5E6A1879" w:rsidR="00BB13EB" w:rsidRPr="000559E7" w:rsidRDefault="00BB13EB" w:rsidP="00DB6D01">
            <w:pPr>
              <w:pStyle w:val="a4"/>
              <w:widowControl w:val="0"/>
              <w:tabs>
                <w:tab w:val="left" w:pos="0"/>
              </w:tabs>
              <w:spacing w:after="240"/>
              <w:ind w:left="0"/>
              <w:jc w:val="both"/>
              <w:rPr>
                <w:b/>
              </w:rPr>
            </w:pPr>
            <w:r w:rsidRPr="000559E7">
              <w:rPr>
                <w:bCs/>
              </w:rPr>
              <w:t>УК-6</w:t>
            </w:r>
          </w:p>
        </w:tc>
        <w:tc>
          <w:tcPr>
            <w:tcW w:w="2182" w:type="dxa"/>
            <w:vMerge w:val="restart"/>
          </w:tcPr>
          <w:p w14:paraId="63D8BA48" w14:textId="6C89AEC5" w:rsidR="00BB13EB" w:rsidRPr="000559E7" w:rsidRDefault="00BB13EB" w:rsidP="00DB6D01">
            <w:pPr>
              <w:pStyle w:val="a4"/>
              <w:widowControl w:val="0"/>
              <w:tabs>
                <w:tab w:val="left" w:pos="0"/>
              </w:tabs>
              <w:spacing w:after="240"/>
              <w:ind w:left="0"/>
              <w:jc w:val="both"/>
              <w:rPr>
                <w:b/>
              </w:rPr>
            </w:pPr>
            <w:r w:rsidRPr="000559E7">
              <w:t>Способность управлять проектом на всех этапах его жизненного цикла</w:t>
            </w:r>
          </w:p>
        </w:tc>
        <w:tc>
          <w:tcPr>
            <w:tcW w:w="2814" w:type="dxa"/>
          </w:tcPr>
          <w:p w14:paraId="2BDFCDEB" w14:textId="77777777" w:rsidR="00BB13EB" w:rsidRPr="000559E7" w:rsidRDefault="00BB13EB" w:rsidP="00DB6D01">
            <w:pPr>
              <w:widowControl w:val="0"/>
            </w:pPr>
            <w:r w:rsidRPr="000559E7">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w:t>
            </w:r>
            <w:r w:rsidRPr="000559E7">
              <w:lastRenderedPageBreak/>
              <w:t xml:space="preserve">планирует закупки, коммуникации, качество и управление рисками проекта и др. </w:t>
            </w:r>
          </w:p>
          <w:p w14:paraId="0C6F40CA" w14:textId="77777777" w:rsidR="00BB13EB" w:rsidRPr="000559E7" w:rsidRDefault="00BB13EB" w:rsidP="00DB6D01">
            <w:pPr>
              <w:pStyle w:val="a4"/>
              <w:widowControl w:val="0"/>
              <w:tabs>
                <w:tab w:val="left" w:pos="0"/>
              </w:tabs>
              <w:spacing w:after="240"/>
              <w:ind w:left="0"/>
              <w:jc w:val="both"/>
              <w:rPr>
                <w:rFonts w:eastAsia="Calibri"/>
                <w:lang w:eastAsia="en-US"/>
              </w:rPr>
            </w:pPr>
          </w:p>
        </w:tc>
        <w:tc>
          <w:tcPr>
            <w:tcW w:w="3253" w:type="dxa"/>
          </w:tcPr>
          <w:p w14:paraId="4D9D18C6" w14:textId="1503151E" w:rsidR="00BB13EB" w:rsidRDefault="00BB13EB" w:rsidP="00DB6D01">
            <w:pPr>
              <w:pStyle w:val="a4"/>
              <w:widowControl w:val="0"/>
              <w:tabs>
                <w:tab w:val="left" w:pos="0"/>
              </w:tabs>
              <w:spacing w:after="240"/>
              <w:ind w:left="0"/>
              <w:jc w:val="both"/>
              <w:rPr>
                <w:b/>
              </w:rPr>
            </w:pPr>
            <w:r w:rsidRPr="00CA36E8">
              <w:rPr>
                <w:bCs/>
                <w:i/>
                <w:iCs/>
              </w:rPr>
              <w:lastRenderedPageBreak/>
              <w:t>Знать:</w:t>
            </w:r>
            <w:r>
              <w:rPr>
                <w:b/>
              </w:rPr>
              <w:t xml:space="preserve"> </w:t>
            </w:r>
            <w:r w:rsidRPr="00CA36E8">
              <w:rPr>
                <w:bCs/>
              </w:rPr>
              <w:t>инструменты планирования, иерархическую структуру работ, расписание проекта, стоимость и бюджет.</w:t>
            </w:r>
          </w:p>
          <w:p w14:paraId="6ECF3C27" w14:textId="77777777" w:rsidR="00BB13EB" w:rsidRDefault="00BB13EB" w:rsidP="00DB6D01">
            <w:pPr>
              <w:pStyle w:val="a4"/>
              <w:widowControl w:val="0"/>
              <w:tabs>
                <w:tab w:val="left" w:pos="0"/>
              </w:tabs>
              <w:spacing w:after="240"/>
              <w:ind w:left="0"/>
              <w:jc w:val="both"/>
              <w:rPr>
                <w:b/>
              </w:rPr>
            </w:pPr>
          </w:p>
          <w:p w14:paraId="231536B0" w14:textId="6333D792" w:rsidR="00BB13EB" w:rsidRPr="000559E7" w:rsidRDefault="00BB13EB" w:rsidP="00DB6D01">
            <w:pPr>
              <w:pStyle w:val="a4"/>
              <w:widowControl w:val="0"/>
              <w:tabs>
                <w:tab w:val="left" w:pos="0"/>
              </w:tabs>
              <w:spacing w:after="240"/>
              <w:ind w:left="0"/>
              <w:jc w:val="both"/>
              <w:rPr>
                <w:b/>
              </w:rPr>
            </w:pPr>
            <w:r w:rsidRPr="00EA6A80">
              <w:rPr>
                <w:bCs/>
                <w:i/>
                <w:iCs/>
              </w:rPr>
              <w:t>Уметь:</w:t>
            </w:r>
            <w:r>
              <w:rPr>
                <w:b/>
              </w:rPr>
              <w:t xml:space="preserve"> </w:t>
            </w:r>
            <w:r w:rsidRPr="00EA6A80">
              <w:rPr>
                <w:bCs/>
              </w:rPr>
              <w:t xml:space="preserve">планировать проект закупки, составлять бюджет, управлять рисками проекта, </w:t>
            </w:r>
            <w:proofErr w:type="spellStart"/>
            <w:r w:rsidRPr="00EA6A80">
              <w:rPr>
                <w:bCs/>
              </w:rPr>
              <w:lastRenderedPageBreak/>
              <w:t>коммуницировать</w:t>
            </w:r>
            <w:proofErr w:type="spellEnd"/>
            <w:r w:rsidRPr="00EA6A80">
              <w:rPr>
                <w:bCs/>
              </w:rPr>
              <w:t xml:space="preserve"> с участниками проекта</w:t>
            </w:r>
          </w:p>
        </w:tc>
      </w:tr>
      <w:tr w:rsidR="00BB13EB" w:rsidRPr="000559E7" w14:paraId="7B251BA2" w14:textId="77777777" w:rsidTr="001004D9">
        <w:tc>
          <w:tcPr>
            <w:tcW w:w="1662" w:type="dxa"/>
            <w:vMerge/>
          </w:tcPr>
          <w:p w14:paraId="400A9140" w14:textId="77777777" w:rsidR="00BB13EB" w:rsidRPr="000559E7" w:rsidRDefault="00BB13EB" w:rsidP="00DB6D01">
            <w:pPr>
              <w:pStyle w:val="a4"/>
              <w:widowControl w:val="0"/>
              <w:tabs>
                <w:tab w:val="left" w:pos="0"/>
              </w:tabs>
              <w:spacing w:after="240"/>
              <w:ind w:left="0"/>
              <w:jc w:val="both"/>
              <w:rPr>
                <w:b/>
              </w:rPr>
            </w:pPr>
          </w:p>
        </w:tc>
        <w:tc>
          <w:tcPr>
            <w:tcW w:w="2182" w:type="dxa"/>
            <w:vMerge/>
          </w:tcPr>
          <w:p w14:paraId="707324AE" w14:textId="77777777" w:rsidR="00BB13EB" w:rsidRPr="000559E7" w:rsidRDefault="00BB13EB" w:rsidP="00DB6D01">
            <w:pPr>
              <w:pStyle w:val="a4"/>
              <w:widowControl w:val="0"/>
              <w:tabs>
                <w:tab w:val="left" w:pos="0"/>
              </w:tabs>
              <w:spacing w:after="240"/>
              <w:ind w:left="0"/>
              <w:jc w:val="both"/>
              <w:rPr>
                <w:b/>
              </w:rPr>
            </w:pPr>
          </w:p>
        </w:tc>
        <w:tc>
          <w:tcPr>
            <w:tcW w:w="2814" w:type="dxa"/>
          </w:tcPr>
          <w:p w14:paraId="0C531EA6" w14:textId="561D5EC5" w:rsidR="00BB13EB" w:rsidRPr="000559E7" w:rsidRDefault="00BB13EB" w:rsidP="00DB6D01">
            <w:pPr>
              <w:pStyle w:val="a4"/>
              <w:widowControl w:val="0"/>
              <w:tabs>
                <w:tab w:val="left" w:pos="0"/>
              </w:tabs>
              <w:spacing w:after="240"/>
              <w:ind w:left="0"/>
              <w:jc w:val="both"/>
              <w:rPr>
                <w:rFonts w:eastAsia="Calibri"/>
                <w:lang w:eastAsia="en-US"/>
              </w:rPr>
            </w:pPr>
            <w:r w:rsidRPr="000559E7">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53" w:type="dxa"/>
          </w:tcPr>
          <w:p w14:paraId="7C9075AC" w14:textId="08BBC137" w:rsidR="00BB13EB" w:rsidRPr="00EA6A80" w:rsidRDefault="00BB13EB" w:rsidP="00DB6D01">
            <w:pPr>
              <w:pStyle w:val="a4"/>
              <w:widowControl w:val="0"/>
              <w:tabs>
                <w:tab w:val="left" w:pos="0"/>
              </w:tabs>
              <w:spacing w:after="240"/>
              <w:ind w:left="0"/>
              <w:jc w:val="both"/>
              <w:rPr>
                <w:bCs/>
              </w:rPr>
            </w:pPr>
            <w:r w:rsidRPr="00EA6A80">
              <w:rPr>
                <w:bCs/>
                <w:i/>
                <w:iCs/>
              </w:rPr>
              <w:t>Знать:</w:t>
            </w:r>
            <w:r w:rsidRPr="00EA6A80">
              <w:rPr>
                <w:bCs/>
              </w:rPr>
              <w:t xml:space="preserve"> методы руководства проектом, инструменты контроля, стандарты мониторинга и подготовки отчетов.</w:t>
            </w:r>
          </w:p>
          <w:p w14:paraId="4CFF479C" w14:textId="77777777" w:rsidR="00BB13EB" w:rsidRDefault="00BB13EB" w:rsidP="00DB6D01">
            <w:pPr>
              <w:pStyle w:val="a4"/>
              <w:widowControl w:val="0"/>
              <w:tabs>
                <w:tab w:val="left" w:pos="0"/>
              </w:tabs>
              <w:spacing w:after="240"/>
              <w:ind w:left="0"/>
              <w:jc w:val="both"/>
              <w:rPr>
                <w:b/>
              </w:rPr>
            </w:pPr>
          </w:p>
          <w:p w14:paraId="786B1CE3" w14:textId="77777777" w:rsidR="00BB13EB" w:rsidRDefault="00BB13EB" w:rsidP="00DB6D01">
            <w:pPr>
              <w:pStyle w:val="a4"/>
              <w:widowControl w:val="0"/>
              <w:tabs>
                <w:tab w:val="left" w:pos="0"/>
              </w:tabs>
              <w:spacing w:after="240"/>
              <w:ind w:left="0"/>
              <w:jc w:val="both"/>
              <w:rPr>
                <w:b/>
              </w:rPr>
            </w:pPr>
          </w:p>
          <w:p w14:paraId="40401BEA" w14:textId="77777777" w:rsidR="00BB13EB" w:rsidRDefault="00BB13EB" w:rsidP="00DB6D01">
            <w:pPr>
              <w:pStyle w:val="a4"/>
              <w:widowControl w:val="0"/>
              <w:tabs>
                <w:tab w:val="left" w:pos="0"/>
              </w:tabs>
              <w:spacing w:after="240"/>
              <w:ind w:left="0"/>
              <w:jc w:val="both"/>
              <w:rPr>
                <w:b/>
              </w:rPr>
            </w:pPr>
          </w:p>
          <w:p w14:paraId="767BA5C3" w14:textId="77777777" w:rsidR="00BB13EB" w:rsidRDefault="00BB13EB" w:rsidP="00DB6D01">
            <w:pPr>
              <w:pStyle w:val="a4"/>
              <w:widowControl w:val="0"/>
              <w:tabs>
                <w:tab w:val="left" w:pos="0"/>
              </w:tabs>
              <w:spacing w:after="240"/>
              <w:ind w:left="0"/>
              <w:jc w:val="both"/>
              <w:rPr>
                <w:b/>
              </w:rPr>
            </w:pPr>
          </w:p>
          <w:p w14:paraId="6BCB8E75" w14:textId="327D4FF1" w:rsidR="00BB13EB" w:rsidRPr="000559E7" w:rsidRDefault="00BB13EB" w:rsidP="00DB6D01">
            <w:pPr>
              <w:pStyle w:val="a4"/>
              <w:widowControl w:val="0"/>
              <w:tabs>
                <w:tab w:val="left" w:pos="0"/>
              </w:tabs>
              <w:spacing w:after="240"/>
              <w:ind w:left="0"/>
              <w:jc w:val="both"/>
              <w:rPr>
                <w:b/>
              </w:rPr>
            </w:pPr>
            <w:r w:rsidRPr="00EA6A80">
              <w:rPr>
                <w:bCs/>
                <w:i/>
                <w:iCs/>
              </w:rPr>
              <w:t>Уметь:</w:t>
            </w:r>
            <w:r>
              <w:rPr>
                <w:b/>
              </w:rPr>
              <w:t xml:space="preserve"> </w:t>
            </w:r>
            <w:r w:rsidRPr="000559E7">
              <w:t>руковод</w:t>
            </w:r>
            <w:r>
              <w:t>ить</w:t>
            </w:r>
            <w:r w:rsidRPr="000559E7">
              <w:t xml:space="preserve"> исполнителями проекта, применя</w:t>
            </w:r>
            <w:r>
              <w:t>ть</w:t>
            </w:r>
            <w:r w:rsidRPr="000559E7">
              <w:t xml:space="preserve"> инструменты контроля содержания и управления изменениями в проекте, реализ</w:t>
            </w:r>
            <w:r>
              <w:t>овать</w:t>
            </w:r>
            <w:r w:rsidRPr="000559E7">
              <w:t xml:space="preserve"> мероприятия по обеспечению ресурсами,</w:t>
            </w:r>
            <w:r>
              <w:t xml:space="preserve"> готовить отчеты </w:t>
            </w:r>
            <w:r w:rsidRPr="000559E7">
              <w:t>управл</w:t>
            </w:r>
            <w:r>
              <w:t>ять</w:t>
            </w:r>
            <w:r w:rsidRPr="000559E7">
              <w:t xml:space="preserve"> сроками, стоимостью, качеством и рисками проекта.</w:t>
            </w:r>
          </w:p>
        </w:tc>
      </w:tr>
      <w:tr w:rsidR="00BB13EB" w:rsidRPr="000559E7" w14:paraId="35A91201" w14:textId="77777777" w:rsidTr="001004D9">
        <w:tc>
          <w:tcPr>
            <w:tcW w:w="1662" w:type="dxa"/>
            <w:vMerge w:val="restart"/>
          </w:tcPr>
          <w:p w14:paraId="4E6E4ECE" w14:textId="77777777" w:rsidR="00BB13EB" w:rsidRPr="000559E7" w:rsidRDefault="00BB13EB" w:rsidP="00DB6D01">
            <w:pPr>
              <w:widowControl w:val="0"/>
              <w:jc w:val="both"/>
              <w:rPr>
                <w:bCs/>
              </w:rPr>
            </w:pPr>
            <w:r w:rsidRPr="000559E7">
              <w:rPr>
                <w:bCs/>
              </w:rPr>
              <w:t>ПКН-1</w:t>
            </w:r>
          </w:p>
          <w:p w14:paraId="14F523D6" w14:textId="77777777" w:rsidR="00BB13EB" w:rsidRPr="000559E7" w:rsidRDefault="00BB13EB" w:rsidP="00DB6D01">
            <w:pPr>
              <w:pStyle w:val="a4"/>
              <w:widowControl w:val="0"/>
              <w:tabs>
                <w:tab w:val="left" w:pos="0"/>
              </w:tabs>
              <w:spacing w:after="240"/>
              <w:ind w:left="0"/>
              <w:jc w:val="both"/>
              <w:rPr>
                <w:b/>
              </w:rPr>
            </w:pPr>
          </w:p>
        </w:tc>
        <w:tc>
          <w:tcPr>
            <w:tcW w:w="2182" w:type="dxa"/>
            <w:vMerge w:val="restart"/>
          </w:tcPr>
          <w:p w14:paraId="1B6C79BF" w14:textId="077298A4" w:rsidR="00BB13EB" w:rsidRPr="000559E7" w:rsidRDefault="00BB13EB" w:rsidP="00DB6D01">
            <w:pPr>
              <w:pStyle w:val="a4"/>
              <w:widowControl w:val="0"/>
              <w:tabs>
                <w:tab w:val="left" w:pos="0"/>
              </w:tabs>
              <w:spacing w:after="240"/>
              <w:ind w:left="0"/>
              <w:jc w:val="both"/>
              <w:rPr>
                <w:b/>
              </w:rPr>
            </w:pPr>
            <w:r w:rsidRPr="000559E7">
              <w:t>Способность к выявлению проблем и тенденций в современной экономике при решении профессиональных задач (ПКН-1)</w:t>
            </w:r>
          </w:p>
        </w:tc>
        <w:tc>
          <w:tcPr>
            <w:tcW w:w="2814" w:type="dxa"/>
          </w:tcPr>
          <w:p w14:paraId="2B876649" w14:textId="321392B4" w:rsidR="00BB13EB" w:rsidRPr="000559E7" w:rsidRDefault="00BB13EB" w:rsidP="00DB6D01">
            <w:pPr>
              <w:widowControl w:val="0"/>
              <w:shd w:val="clear" w:color="auto" w:fill="FFFFFF"/>
              <w:contextualSpacing/>
            </w:pPr>
            <w:r w:rsidRPr="000559E7">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3253" w:type="dxa"/>
          </w:tcPr>
          <w:p w14:paraId="295ED2B5" w14:textId="625C8DED" w:rsidR="00BB13EB" w:rsidRDefault="00BB13EB" w:rsidP="00DB6D01">
            <w:pPr>
              <w:pStyle w:val="a4"/>
              <w:widowControl w:val="0"/>
              <w:tabs>
                <w:tab w:val="left" w:pos="0"/>
              </w:tabs>
              <w:spacing w:after="240"/>
              <w:ind w:left="0"/>
              <w:jc w:val="both"/>
              <w:rPr>
                <w:b/>
              </w:rPr>
            </w:pPr>
            <w:r w:rsidRPr="00EA6A80">
              <w:rPr>
                <w:bCs/>
                <w:i/>
                <w:iCs/>
              </w:rPr>
              <w:t>Знать:</w:t>
            </w:r>
            <w:r>
              <w:rPr>
                <w:b/>
              </w:rPr>
              <w:t xml:space="preserve"> </w:t>
            </w:r>
            <w:r w:rsidRPr="000559E7">
              <w:t>новейши</w:t>
            </w:r>
            <w:r>
              <w:t>е</w:t>
            </w:r>
            <w:r w:rsidRPr="000559E7">
              <w:t xml:space="preserve"> экономически</w:t>
            </w:r>
            <w:r>
              <w:t>е</w:t>
            </w:r>
            <w:r w:rsidRPr="000559E7">
              <w:t xml:space="preserve"> исследовани</w:t>
            </w:r>
            <w:r>
              <w:t>я</w:t>
            </w:r>
            <w:r w:rsidRPr="000559E7">
              <w:t>, методологи</w:t>
            </w:r>
            <w:r>
              <w:t>ю</w:t>
            </w:r>
            <w:r w:rsidRPr="000559E7">
              <w:t xml:space="preserve"> проведения научных исследований</w:t>
            </w:r>
            <w:r>
              <w:t>.</w:t>
            </w:r>
          </w:p>
          <w:p w14:paraId="1167F1F0" w14:textId="77777777" w:rsidR="00BB13EB" w:rsidRDefault="00BB13EB" w:rsidP="00DB6D01">
            <w:pPr>
              <w:pStyle w:val="a4"/>
              <w:widowControl w:val="0"/>
              <w:tabs>
                <w:tab w:val="left" w:pos="0"/>
              </w:tabs>
              <w:spacing w:after="240"/>
              <w:ind w:left="0"/>
              <w:jc w:val="both"/>
              <w:rPr>
                <w:b/>
              </w:rPr>
            </w:pPr>
          </w:p>
          <w:p w14:paraId="046BC674" w14:textId="00E29099" w:rsidR="00BB13EB" w:rsidRPr="003C1E86" w:rsidRDefault="00BB13EB" w:rsidP="00DB6D01">
            <w:pPr>
              <w:pStyle w:val="a4"/>
              <w:widowControl w:val="0"/>
              <w:tabs>
                <w:tab w:val="left" w:pos="0"/>
              </w:tabs>
              <w:spacing w:after="240"/>
              <w:ind w:left="0"/>
              <w:jc w:val="both"/>
              <w:rPr>
                <w:bCs/>
              </w:rPr>
            </w:pPr>
            <w:r w:rsidRPr="003C1E86">
              <w:rPr>
                <w:bCs/>
                <w:i/>
                <w:iCs/>
              </w:rPr>
              <w:t>Уметь:</w:t>
            </w:r>
            <w:r w:rsidRPr="003C1E86">
              <w:rPr>
                <w:bCs/>
              </w:rPr>
              <w:t xml:space="preserve"> проводить научные исследования с использованием новейших методов</w:t>
            </w:r>
          </w:p>
        </w:tc>
      </w:tr>
      <w:tr w:rsidR="00BB13EB" w:rsidRPr="000559E7" w14:paraId="3386E482" w14:textId="77777777" w:rsidTr="001004D9">
        <w:tc>
          <w:tcPr>
            <w:tcW w:w="1662" w:type="dxa"/>
            <w:vMerge/>
          </w:tcPr>
          <w:p w14:paraId="09928451" w14:textId="77777777" w:rsidR="00BB13EB" w:rsidRPr="000559E7" w:rsidRDefault="00BB13EB" w:rsidP="00DB6D01">
            <w:pPr>
              <w:pStyle w:val="a4"/>
              <w:widowControl w:val="0"/>
              <w:tabs>
                <w:tab w:val="left" w:pos="0"/>
              </w:tabs>
              <w:spacing w:after="240"/>
              <w:ind w:left="0"/>
              <w:jc w:val="both"/>
              <w:rPr>
                <w:b/>
              </w:rPr>
            </w:pPr>
          </w:p>
        </w:tc>
        <w:tc>
          <w:tcPr>
            <w:tcW w:w="2182" w:type="dxa"/>
            <w:vMerge/>
          </w:tcPr>
          <w:p w14:paraId="54EAE07B" w14:textId="77777777" w:rsidR="00BB13EB" w:rsidRPr="000559E7" w:rsidRDefault="00BB13EB" w:rsidP="00DB6D01">
            <w:pPr>
              <w:pStyle w:val="a4"/>
              <w:widowControl w:val="0"/>
              <w:tabs>
                <w:tab w:val="left" w:pos="0"/>
              </w:tabs>
              <w:spacing w:after="240"/>
              <w:ind w:left="0"/>
              <w:jc w:val="both"/>
              <w:rPr>
                <w:b/>
              </w:rPr>
            </w:pPr>
          </w:p>
        </w:tc>
        <w:tc>
          <w:tcPr>
            <w:tcW w:w="2814" w:type="dxa"/>
          </w:tcPr>
          <w:p w14:paraId="51B2AC58" w14:textId="4EFAD081" w:rsidR="00BB13EB" w:rsidRPr="000559E7" w:rsidRDefault="00BB13EB" w:rsidP="00DB6D01">
            <w:pPr>
              <w:widowControl w:val="0"/>
              <w:tabs>
                <w:tab w:val="left" w:pos="993"/>
              </w:tabs>
            </w:pPr>
            <w:r w:rsidRPr="000559E7">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w:t>
            </w:r>
            <w:r w:rsidRPr="000559E7">
              <w:lastRenderedPageBreak/>
              <w:t>экономики.</w:t>
            </w:r>
          </w:p>
        </w:tc>
        <w:tc>
          <w:tcPr>
            <w:tcW w:w="3253" w:type="dxa"/>
          </w:tcPr>
          <w:p w14:paraId="6A1AF7A1" w14:textId="1CB579A4" w:rsidR="00BB13EB" w:rsidRPr="003C1E86" w:rsidRDefault="00BB13EB" w:rsidP="00DB6D01">
            <w:pPr>
              <w:pStyle w:val="a4"/>
              <w:widowControl w:val="0"/>
              <w:tabs>
                <w:tab w:val="left" w:pos="0"/>
              </w:tabs>
              <w:spacing w:after="240"/>
              <w:ind w:left="0"/>
              <w:jc w:val="both"/>
              <w:rPr>
                <w:bCs/>
              </w:rPr>
            </w:pPr>
            <w:r w:rsidRPr="003C1E86">
              <w:rPr>
                <w:bCs/>
                <w:i/>
                <w:iCs/>
              </w:rPr>
              <w:lastRenderedPageBreak/>
              <w:t>Знать:</w:t>
            </w:r>
            <w:r w:rsidRPr="003C1E86">
              <w:rPr>
                <w:bCs/>
              </w:rPr>
              <w:t xml:space="preserve"> методологию работы с информацией для проведения научных исследований и решения практических задач</w:t>
            </w:r>
          </w:p>
          <w:p w14:paraId="2F2092FB" w14:textId="77777777" w:rsidR="00BB13EB" w:rsidRDefault="00BB13EB" w:rsidP="00DB6D01">
            <w:pPr>
              <w:pStyle w:val="a4"/>
              <w:widowControl w:val="0"/>
              <w:tabs>
                <w:tab w:val="left" w:pos="0"/>
              </w:tabs>
              <w:spacing w:after="240"/>
              <w:ind w:left="0"/>
              <w:jc w:val="both"/>
              <w:rPr>
                <w:b/>
              </w:rPr>
            </w:pPr>
          </w:p>
          <w:p w14:paraId="4E8A87C1" w14:textId="1F8A2424" w:rsidR="00BB13EB" w:rsidRPr="000559E7" w:rsidRDefault="00BB13EB" w:rsidP="00DB6D01">
            <w:pPr>
              <w:pStyle w:val="a4"/>
              <w:widowControl w:val="0"/>
              <w:tabs>
                <w:tab w:val="left" w:pos="0"/>
              </w:tabs>
              <w:spacing w:after="240"/>
              <w:ind w:left="0"/>
              <w:jc w:val="both"/>
              <w:rPr>
                <w:b/>
              </w:rPr>
            </w:pPr>
            <w:r w:rsidRPr="003C1E86">
              <w:rPr>
                <w:bCs/>
                <w:i/>
                <w:iCs/>
              </w:rPr>
              <w:t>Уметь:</w:t>
            </w:r>
            <w:r w:rsidRPr="000559E7">
              <w:t xml:space="preserve"> </w:t>
            </w:r>
            <w:r>
              <w:t>в</w:t>
            </w:r>
            <w:r w:rsidRPr="000559E7">
              <w:t>ыявля</w:t>
            </w:r>
            <w:r>
              <w:t>ть</w:t>
            </w:r>
            <w:r w:rsidRPr="000559E7">
              <w:t xml:space="preserve"> источники и осуществля</w:t>
            </w:r>
            <w:r>
              <w:t>ть</w:t>
            </w:r>
            <w:r w:rsidRPr="000559E7">
              <w:t xml:space="preserve"> поиск информации для проведения научных исследований и решения практических задач, проводить сравнительный анализ разных точек зрения на решение современных экономических проблем и </w:t>
            </w:r>
            <w:r w:rsidRPr="000559E7">
              <w:lastRenderedPageBreak/>
              <w:t>обосновывать выбор эффективных методов регулирования экономики.</w:t>
            </w:r>
          </w:p>
        </w:tc>
      </w:tr>
      <w:tr w:rsidR="00BB13EB" w:rsidRPr="000559E7" w14:paraId="5CBBAD58" w14:textId="77777777" w:rsidTr="001004D9">
        <w:tc>
          <w:tcPr>
            <w:tcW w:w="1662" w:type="dxa"/>
            <w:vMerge/>
          </w:tcPr>
          <w:p w14:paraId="58F9308F" w14:textId="77777777" w:rsidR="00BB13EB" w:rsidRPr="000559E7" w:rsidRDefault="00BB13EB" w:rsidP="00DB6D01">
            <w:pPr>
              <w:pStyle w:val="a4"/>
              <w:widowControl w:val="0"/>
              <w:tabs>
                <w:tab w:val="left" w:pos="0"/>
              </w:tabs>
              <w:spacing w:after="240"/>
              <w:ind w:left="0"/>
              <w:jc w:val="both"/>
              <w:rPr>
                <w:b/>
              </w:rPr>
            </w:pPr>
          </w:p>
        </w:tc>
        <w:tc>
          <w:tcPr>
            <w:tcW w:w="2182" w:type="dxa"/>
            <w:vMerge/>
          </w:tcPr>
          <w:p w14:paraId="6AC8B5EA" w14:textId="77777777" w:rsidR="00BB13EB" w:rsidRPr="000559E7" w:rsidRDefault="00BB13EB" w:rsidP="00DB6D01">
            <w:pPr>
              <w:pStyle w:val="a4"/>
              <w:widowControl w:val="0"/>
              <w:tabs>
                <w:tab w:val="left" w:pos="0"/>
              </w:tabs>
              <w:spacing w:after="240"/>
              <w:ind w:left="0"/>
              <w:jc w:val="both"/>
              <w:rPr>
                <w:b/>
              </w:rPr>
            </w:pPr>
          </w:p>
        </w:tc>
        <w:tc>
          <w:tcPr>
            <w:tcW w:w="2814" w:type="dxa"/>
          </w:tcPr>
          <w:p w14:paraId="30F7B54A" w14:textId="022E951B" w:rsidR="00BB13EB" w:rsidRPr="000559E7" w:rsidRDefault="00BB13EB" w:rsidP="00DB6D01">
            <w:pPr>
              <w:pStyle w:val="a4"/>
              <w:widowControl w:val="0"/>
              <w:tabs>
                <w:tab w:val="left" w:pos="0"/>
              </w:tabs>
              <w:spacing w:after="240"/>
              <w:ind w:left="0"/>
              <w:jc w:val="both"/>
              <w:rPr>
                <w:rFonts w:eastAsia="Calibri"/>
                <w:lang w:eastAsia="en-US"/>
              </w:rPr>
            </w:pPr>
            <w:r w:rsidRPr="000559E7">
              <w:rPr>
                <w:rFonts w:eastAsia="Calibri"/>
              </w:rPr>
              <w:t xml:space="preserve">3. Владеет </w:t>
            </w:r>
            <w:r w:rsidRPr="000559E7">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253" w:type="dxa"/>
          </w:tcPr>
          <w:p w14:paraId="1427DE09" w14:textId="6C4461B7" w:rsidR="00BB13EB" w:rsidRDefault="00BB13EB" w:rsidP="00DB6D01">
            <w:pPr>
              <w:pStyle w:val="a4"/>
              <w:widowControl w:val="0"/>
              <w:tabs>
                <w:tab w:val="left" w:pos="0"/>
              </w:tabs>
              <w:spacing w:after="240"/>
              <w:ind w:left="0"/>
              <w:jc w:val="both"/>
            </w:pPr>
            <w:r w:rsidRPr="00DB6D01">
              <w:rPr>
                <w:i/>
              </w:rPr>
              <w:t>Знать:</w:t>
            </w:r>
            <w:r w:rsidRPr="000559E7">
              <w:t xml:space="preserve"> метод</w:t>
            </w:r>
            <w:r>
              <w:t>ы</w:t>
            </w:r>
            <w:r w:rsidRPr="000559E7">
              <w:t xml:space="preserve"> коллективной работы экспертов, универсальны</w:t>
            </w:r>
            <w:r>
              <w:t>е</w:t>
            </w:r>
            <w:r w:rsidRPr="000559E7">
              <w:t xml:space="preserve"> метод</w:t>
            </w:r>
            <w:r>
              <w:t>ы</w:t>
            </w:r>
            <w:r w:rsidRPr="000559E7">
              <w:t xml:space="preserve"> ранжирования альтернатив, комплексны</w:t>
            </w:r>
            <w:r>
              <w:t>е</w:t>
            </w:r>
            <w:r w:rsidRPr="000559E7">
              <w:t xml:space="preserve"> экспертны</w:t>
            </w:r>
            <w:r>
              <w:t>е</w:t>
            </w:r>
            <w:r w:rsidRPr="000559E7">
              <w:t xml:space="preserve"> процедур</w:t>
            </w:r>
            <w:r>
              <w:t>ы</w:t>
            </w:r>
            <w:r w:rsidRPr="000559E7">
              <w:t xml:space="preserve"> для оценки тенденций экономического развития на макро-, мезо- и микроуровнях.</w:t>
            </w:r>
          </w:p>
          <w:p w14:paraId="166596F4" w14:textId="77777777" w:rsidR="00BB13EB" w:rsidRDefault="00BB13EB" w:rsidP="00DB6D01">
            <w:pPr>
              <w:pStyle w:val="a4"/>
              <w:widowControl w:val="0"/>
              <w:tabs>
                <w:tab w:val="left" w:pos="0"/>
              </w:tabs>
              <w:spacing w:after="240"/>
              <w:ind w:left="0"/>
              <w:jc w:val="both"/>
              <w:rPr>
                <w:b/>
              </w:rPr>
            </w:pPr>
          </w:p>
          <w:p w14:paraId="29F2A549" w14:textId="4557A32F" w:rsidR="00BB13EB" w:rsidRPr="003C1E86" w:rsidRDefault="00BB13EB" w:rsidP="00DB6D01">
            <w:pPr>
              <w:pStyle w:val="a4"/>
              <w:widowControl w:val="0"/>
              <w:tabs>
                <w:tab w:val="left" w:pos="0"/>
              </w:tabs>
              <w:spacing w:after="240"/>
              <w:ind w:left="0"/>
              <w:jc w:val="both"/>
              <w:rPr>
                <w:bCs/>
              </w:rPr>
            </w:pPr>
            <w:r w:rsidRPr="003C1E86">
              <w:rPr>
                <w:bCs/>
                <w:i/>
                <w:iCs/>
              </w:rPr>
              <w:t>Уметь:</w:t>
            </w:r>
            <w:r w:rsidRPr="003C1E86">
              <w:rPr>
                <w:bCs/>
              </w:rPr>
              <w:t xml:space="preserve"> проводить коллективную экспертную работу, ранжировать альтернативы, проводить комплексную оценку тенденций экономического развития на макро-, мезо- и микроуровнях.</w:t>
            </w:r>
          </w:p>
        </w:tc>
      </w:tr>
    </w:tbl>
    <w:p w14:paraId="4C0748AD" w14:textId="77777777" w:rsidR="00ED72D0" w:rsidRPr="000559E7" w:rsidRDefault="00ED72D0" w:rsidP="00DB6D01">
      <w:pPr>
        <w:widowControl w:val="0"/>
        <w:spacing w:before="240"/>
        <w:jc w:val="both"/>
        <w:rPr>
          <w:b/>
          <w:bCs/>
          <w:sz w:val="28"/>
          <w:szCs w:val="28"/>
        </w:rPr>
      </w:pPr>
    </w:p>
    <w:p w14:paraId="4EC2F5BF" w14:textId="77777777" w:rsidR="00475211" w:rsidRPr="00F154CF" w:rsidRDefault="001F7EDE" w:rsidP="00DB6D01">
      <w:pPr>
        <w:pStyle w:val="a4"/>
        <w:widowControl w:val="0"/>
        <w:spacing w:before="240"/>
        <w:ind w:left="709"/>
        <w:jc w:val="both"/>
        <w:rPr>
          <w:b/>
          <w:bCs/>
          <w:sz w:val="28"/>
          <w:szCs w:val="28"/>
        </w:rPr>
      </w:pPr>
      <w:r>
        <w:rPr>
          <w:b/>
          <w:bCs/>
          <w:sz w:val="28"/>
          <w:szCs w:val="28"/>
        </w:rPr>
        <w:t xml:space="preserve">3. </w:t>
      </w:r>
      <w:r w:rsidR="00475211" w:rsidRPr="00F154CF">
        <w:rPr>
          <w:b/>
          <w:bCs/>
          <w:sz w:val="28"/>
          <w:szCs w:val="28"/>
        </w:rPr>
        <w:t>Место дисциплины в структуре образовательной программы</w:t>
      </w:r>
    </w:p>
    <w:p w14:paraId="285A8398" w14:textId="77777777" w:rsidR="00F154CF" w:rsidRPr="00F154CF" w:rsidRDefault="00F154CF" w:rsidP="00DB6D01">
      <w:pPr>
        <w:pStyle w:val="a4"/>
        <w:widowControl w:val="0"/>
        <w:ind w:left="840"/>
        <w:jc w:val="both"/>
        <w:rPr>
          <w:b/>
          <w:sz w:val="28"/>
          <w:szCs w:val="28"/>
        </w:rPr>
      </w:pPr>
    </w:p>
    <w:p w14:paraId="7CC30ABE" w14:textId="49EC5110" w:rsidR="001F7EDE" w:rsidRPr="000559E7" w:rsidRDefault="00ED72D0" w:rsidP="00DB6D01">
      <w:pPr>
        <w:widowControl w:val="0"/>
        <w:ind w:firstLine="709"/>
        <w:jc w:val="both"/>
        <w:rPr>
          <w:spacing w:val="-10"/>
          <w:sz w:val="28"/>
          <w:szCs w:val="28"/>
          <w:lang w:eastAsia="ar-SA"/>
        </w:rPr>
      </w:pPr>
      <w:r w:rsidRPr="00ED72D0">
        <w:rPr>
          <w:spacing w:val="-10"/>
          <w:sz w:val="28"/>
          <w:szCs w:val="28"/>
          <w:lang w:eastAsia="ar-SA"/>
        </w:rPr>
        <w:t>Учебная дисциплина «Контрактная система в сфере закупок товаров, работ и услуг» является дисциплиной по выбору, углубляющей освоение программ</w:t>
      </w:r>
      <w:r w:rsidR="004C678E">
        <w:rPr>
          <w:spacing w:val="-10"/>
          <w:sz w:val="28"/>
          <w:szCs w:val="28"/>
          <w:lang w:eastAsia="ar-SA"/>
        </w:rPr>
        <w:t xml:space="preserve"> </w:t>
      </w:r>
      <w:r w:rsidRPr="00ED72D0">
        <w:rPr>
          <w:spacing w:val="-10"/>
          <w:sz w:val="28"/>
          <w:szCs w:val="28"/>
          <w:lang w:eastAsia="ar-SA"/>
        </w:rPr>
        <w:t xml:space="preserve">магистратуры </w:t>
      </w:r>
      <w:r w:rsidR="000559E7" w:rsidRPr="000559E7">
        <w:rPr>
          <w:spacing w:val="-10"/>
          <w:sz w:val="28"/>
          <w:szCs w:val="28"/>
          <w:lang w:eastAsia="ar-SA"/>
        </w:rPr>
        <w:t>«Международная экономика и бизнес-инжиниринг (с частичной реализацией на английском языке)», «Международные финансы и банки (с частичной реализацией на английском языке)»,</w:t>
      </w:r>
      <w:r w:rsidR="000559E7">
        <w:rPr>
          <w:spacing w:val="-10"/>
          <w:sz w:val="28"/>
          <w:szCs w:val="28"/>
          <w:lang w:eastAsia="ar-SA"/>
        </w:rPr>
        <w:t xml:space="preserve"> </w:t>
      </w:r>
      <w:r w:rsidR="000559E7" w:rsidRPr="000559E7">
        <w:rPr>
          <w:spacing w:val="-10"/>
          <w:sz w:val="28"/>
          <w:szCs w:val="28"/>
          <w:lang w:eastAsia="ar-SA"/>
        </w:rPr>
        <w:t>«Международный финансовый рынок: стратегии и технологии (с частичной реализацией на английском языке)» /</w:t>
      </w:r>
      <w:r w:rsidR="000559E7">
        <w:rPr>
          <w:spacing w:val="-10"/>
          <w:sz w:val="28"/>
          <w:szCs w:val="28"/>
          <w:lang w:eastAsia="ar-SA"/>
        </w:rPr>
        <w:t xml:space="preserve"> </w:t>
      </w:r>
      <w:r w:rsidR="000559E7" w:rsidRPr="000559E7">
        <w:rPr>
          <w:spacing w:val="-10"/>
          <w:sz w:val="28"/>
          <w:szCs w:val="28"/>
          <w:lang w:eastAsia="ar-SA"/>
        </w:rPr>
        <w:t>«Международные финансы /</w:t>
      </w:r>
      <w:proofErr w:type="spellStart"/>
      <w:r w:rsidR="000559E7" w:rsidRPr="000559E7">
        <w:rPr>
          <w:spacing w:val="-10"/>
          <w:sz w:val="28"/>
          <w:szCs w:val="28"/>
          <w:lang w:eastAsia="ar-SA"/>
        </w:rPr>
        <w:t>International</w:t>
      </w:r>
      <w:proofErr w:type="spellEnd"/>
      <w:r w:rsidR="000559E7" w:rsidRPr="000559E7">
        <w:rPr>
          <w:spacing w:val="-10"/>
          <w:sz w:val="28"/>
          <w:szCs w:val="28"/>
          <w:lang w:eastAsia="ar-SA"/>
        </w:rPr>
        <w:t xml:space="preserve"> </w:t>
      </w:r>
      <w:proofErr w:type="spellStart"/>
      <w:r w:rsidR="000559E7" w:rsidRPr="000559E7">
        <w:rPr>
          <w:spacing w:val="-10"/>
          <w:sz w:val="28"/>
          <w:szCs w:val="28"/>
          <w:lang w:eastAsia="ar-SA"/>
        </w:rPr>
        <w:t>Finance</w:t>
      </w:r>
      <w:proofErr w:type="spellEnd"/>
      <w:r w:rsidR="000559E7" w:rsidRPr="000559E7">
        <w:rPr>
          <w:spacing w:val="-10"/>
          <w:sz w:val="28"/>
          <w:szCs w:val="28"/>
          <w:lang w:eastAsia="ar-SA"/>
        </w:rPr>
        <w:t>» /</w:t>
      </w:r>
      <w:r w:rsidR="000559E7">
        <w:rPr>
          <w:spacing w:val="-10"/>
          <w:sz w:val="28"/>
          <w:szCs w:val="28"/>
          <w:lang w:eastAsia="ar-SA"/>
        </w:rPr>
        <w:t xml:space="preserve"> </w:t>
      </w:r>
      <w:r w:rsidR="000559E7" w:rsidRPr="000559E7">
        <w:rPr>
          <w:spacing w:val="-10"/>
          <w:sz w:val="28"/>
          <w:szCs w:val="28"/>
          <w:lang w:eastAsia="ar-SA"/>
        </w:rPr>
        <w:t>«Стратегии и риски международного бизнеса энергетических компаний»</w:t>
      </w:r>
      <w:r w:rsidR="000559E7">
        <w:rPr>
          <w:spacing w:val="-10"/>
          <w:sz w:val="28"/>
          <w:szCs w:val="28"/>
          <w:lang w:eastAsia="ar-SA"/>
        </w:rPr>
        <w:t xml:space="preserve"> </w:t>
      </w:r>
      <w:r w:rsidRPr="00ED72D0">
        <w:rPr>
          <w:spacing w:val="-10"/>
          <w:sz w:val="28"/>
          <w:szCs w:val="28"/>
          <w:lang w:eastAsia="ar-SA"/>
        </w:rPr>
        <w:t>по направлению подготовки 38.04.01 «Экономика».</w:t>
      </w:r>
    </w:p>
    <w:p w14:paraId="61801814" w14:textId="77777777" w:rsidR="00920CAB" w:rsidRDefault="00920CAB" w:rsidP="00DB6D01">
      <w:pPr>
        <w:widowControl w:val="0"/>
        <w:ind w:firstLine="709"/>
        <w:jc w:val="both"/>
        <w:rPr>
          <w:b/>
          <w:bCs/>
          <w:sz w:val="28"/>
          <w:szCs w:val="28"/>
        </w:rPr>
      </w:pPr>
    </w:p>
    <w:p w14:paraId="0A289741" w14:textId="77777777" w:rsidR="00475211" w:rsidRDefault="001F7EDE" w:rsidP="00DB6D01">
      <w:pPr>
        <w:widowControl w:val="0"/>
        <w:ind w:firstLine="709"/>
        <w:jc w:val="both"/>
        <w:rPr>
          <w:b/>
          <w:bCs/>
          <w:sz w:val="28"/>
          <w:szCs w:val="28"/>
        </w:rPr>
      </w:pPr>
      <w:r>
        <w:rPr>
          <w:b/>
          <w:bCs/>
          <w:sz w:val="28"/>
          <w:szCs w:val="28"/>
        </w:rPr>
        <w:t xml:space="preserve">4. </w:t>
      </w:r>
      <w:r w:rsidR="00475211">
        <w:rPr>
          <w:b/>
          <w:bCs/>
          <w:sz w:val="28"/>
          <w:szCs w:val="28"/>
        </w:rPr>
        <w:t>О</w:t>
      </w:r>
      <w:r w:rsidR="00475211" w:rsidRPr="007E4CC5">
        <w:rPr>
          <w:b/>
          <w:bCs/>
          <w:sz w:val="28"/>
          <w:szCs w:val="28"/>
        </w:rPr>
        <w:t xml:space="preserve">бъем </w:t>
      </w:r>
      <w:r w:rsidR="00475211">
        <w:rPr>
          <w:b/>
          <w:bCs/>
          <w:sz w:val="28"/>
          <w:szCs w:val="28"/>
        </w:rPr>
        <w:t>дисциплины</w:t>
      </w:r>
      <w:r w:rsidR="00B100DD">
        <w:rPr>
          <w:b/>
          <w:bCs/>
          <w:sz w:val="28"/>
          <w:szCs w:val="28"/>
        </w:rPr>
        <w:t xml:space="preserve"> </w:t>
      </w:r>
      <w:r w:rsidR="00475211" w:rsidRPr="005532E3">
        <w:rPr>
          <w:b/>
          <w:bCs/>
          <w:sz w:val="28"/>
          <w:szCs w:val="28"/>
        </w:rPr>
        <w:t>(модуля)</w:t>
      </w:r>
      <w:r w:rsidR="00475211" w:rsidRPr="007E4CC5">
        <w:rPr>
          <w:b/>
          <w:bCs/>
          <w:sz w:val="28"/>
          <w:szCs w:val="28"/>
        </w:rPr>
        <w:t xml:space="preserve"> в зачетных единицах и в академических </w:t>
      </w:r>
      <w:r w:rsidR="00475211">
        <w:rPr>
          <w:b/>
          <w:bCs/>
          <w:sz w:val="28"/>
          <w:szCs w:val="28"/>
        </w:rPr>
        <w:t>ча</w:t>
      </w:r>
      <w:r w:rsidR="00475211" w:rsidRPr="007E4CC5">
        <w:rPr>
          <w:b/>
          <w:bCs/>
          <w:sz w:val="28"/>
          <w:szCs w:val="28"/>
        </w:rPr>
        <w:t xml:space="preserve">сах с выделением объема </w:t>
      </w:r>
      <w:r w:rsidR="00475211">
        <w:rPr>
          <w:b/>
          <w:bCs/>
          <w:sz w:val="28"/>
          <w:szCs w:val="28"/>
        </w:rPr>
        <w:t>аудиторной (лекции, семинары) и</w:t>
      </w:r>
      <w:r w:rsidR="00475211" w:rsidRPr="007E4CC5">
        <w:rPr>
          <w:b/>
          <w:bCs/>
          <w:sz w:val="28"/>
          <w:szCs w:val="28"/>
        </w:rPr>
        <w:t xml:space="preserve"> самостоятельной работы обучающихся</w:t>
      </w:r>
      <w:r w:rsidR="00475211">
        <w:rPr>
          <w:b/>
          <w:bCs/>
          <w:sz w:val="28"/>
          <w:szCs w:val="28"/>
        </w:rPr>
        <w:t xml:space="preserve"> </w:t>
      </w:r>
    </w:p>
    <w:p w14:paraId="523F3FE0" w14:textId="77777777" w:rsidR="00C851F9" w:rsidRDefault="00C851F9" w:rsidP="00DB6D01">
      <w:pPr>
        <w:widowControl w:val="0"/>
        <w:ind w:firstLine="709"/>
        <w:jc w:val="both"/>
        <w:rPr>
          <w:b/>
          <w:bCs/>
          <w:sz w:val="28"/>
          <w:szCs w:val="28"/>
        </w:rPr>
      </w:pPr>
    </w:p>
    <w:p w14:paraId="555F4612" w14:textId="60EDFA4F" w:rsidR="003B629F" w:rsidRPr="000559E7" w:rsidRDefault="003B629F" w:rsidP="00DB6D01">
      <w:pPr>
        <w:widowControl w:val="0"/>
        <w:jc w:val="both"/>
        <w:rPr>
          <w:rFonts w:eastAsiaTheme="minorHAnsi" w:cstheme="minorBidi"/>
          <w:sz w:val="28"/>
          <w:szCs w:val="28"/>
        </w:rPr>
      </w:pPr>
      <w:r w:rsidRPr="000559E7">
        <w:rPr>
          <w:rFonts w:eastAsiaTheme="minorHAnsi" w:cstheme="minorBidi"/>
          <w:sz w:val="28"/>
          <w:szCs w:val="28"/>
        </w:rPr>
        <w:t xml:space="preserve">Для направленностей программ магистратуры: </w:t>
      </w:r>
    </w:p>
    <w:p w14:paraId="57418A31" w14:textId="19B82D12" w:rsidR="003B629F" w:rsidRPr="000559E7" w:rsidRDefault="003B629F" w:rsidP="00DB6D01">
      <w:pPr>
        <w:widowControl w:val="0"/>
        <w:jc w:val="both"/>
        <w:rPr>
          <w:rFonts w:eastAsiaTheme="minorHAnsi" w:cstheme="minorBidi"/>
          <w:sz w:val="28"/>
          <w:szCs w:val="28"/>
        </w:rPr>
      </w:pPr>
      <w:r w:rsidRPr="000559E7">
        <w:rPr>
          <w:rFonts w:eastAsiaTheme="minorHAnsi" w:cstheme="minorBidi"/>
          <w:sz w:val="28"/>
          <w:szCs w:val="28"/>
        </w:rPr>
        <w:t>«Международная экономика и бизнес-инжиниринг (с частичной реализацией на английском языке)», «Международные финансы и банки (с частичной реализацией на английском языке)»,</w:t>
      </w:r>
    </w:p>
    <w:p w14:paraId="085F6FBE" w14:textId="1F9ECCA4" w:rsidR="003B629F" w:rsidRPr="000559E7" w:rsidRDefault="003B629F" w:rsidP="00DB6D01">
      <w:pPr>
        <w:widowControl w:val="0"/>
        <w:jc w:val="both"/>
        <w:rPr>
          <w:rFonts w:eastAsiaTheme="minorHAnsi" w:cstheme="minorBidi"/>
          <w:b/>
          <w:sz w:val="28"/>
          <w:szCs w:val="28"/>
        </w:rPr>
      </w:pPr>
      <w:r w:rsidRPr="000559E7">
        <w:rPr>
          <w:rFonts w:eastAsiaTheme="minorHAnsi" w:cstheme="minorBidi"/>
          <w:sz w:val="28"/>
          <w:szCs w:val="28"/>
        </w:rPr>
        <w:t xml:space="preserve">«Международный финансовый рынок: стратегии и технологии (с частичной реализацией на английском языке)» </w:t>
      </w:r>
      <w:r w:rsidRPr="000559E7">
        <w:rPr>
          <w:rFonts w:eastAsiaTheme="minorHAnsi" w:cstheme="minorBidi"/>
          <w:b/>
          <w:sz w:val="28"/>
          <w:szCs w:val="28"/>
        </w:rPr>
        <w:t>/</w:t>
      </w:r>
    </w:p>
    <w:p w14:paraId="504E7BC1" w14:textId="4A4A121C" w:rsidR="003B629F" w:rsidRPr="000559E7" w:rsidRDefault="003B629F" w:rsidP="00DB6D01">
      <w:pPr>
        <w:widowControl w:val="0"/>
        <w:jc w:val="both"/>
        <w:rPr>
          <w:rFonts w:eastAsiaTheme="minorHAnsi" w:cstheme="minorBidi"/>
          <w:sz w:val="28"/>
          <w:szCs w:val="28"/>
        </w:rPr>
      </w:pPr>
      <w:r w:rsidRPr="000559E7">
        <w:rPr>
          <w:rFonts w:eastAsiaTheme="minorHAnsi" w:cstheme="minorBidi"/>
          <w:sz w:val="28"/>
          <w:szCs w:val="28"/>
        </w:rPr>
        <w:t>«Международные финансы /</w:t>
      </w:r>
      <w:proofErr w:type="spellStart"/>
      <w:r w:rsidRPr="000559E7">
        <w:rPr>
          <w:rFonts w:eastAsiaTheme="minorHAnsi" w:cstheme="minorBidi"/>
          <w:sz w:val="28"/>
          <w:szCs w:val="28"/>
        </w:rPr>
        <w:t>International</w:t>
      </w:r>
      <w:proofErr w:type="spellEnd"/>
      <w:r w:rsidRPr="000559E7">
        <w:rPr>
          <w:rFonts w:eastAsiaTheme="minorHAnsi" w:cstheme="minorBidi"/>
          <w:sz w:val="28"/>
          <w:szCs w:val="28"/>
        </w:rPr>
        <w:t xml:space="preserve"> </w:t>
      </w:r>
      <w:proofErr w:type="spellStart"/>
      <w:r w:rsidRPr="000559E7">
        <w:rPr>
          <w:rFonts w:eastAsiaTheme="minorHAnsi" w:cstheme="minorBidi"/>
          <w:sz w:val="28"/>
          <w:szCs w:val="28"/>
        </w:rPr>
        <w:t>Finance</w:t>
      </w:r>
      <w:proofErr w:type="spellEnd"/>
      <w:r w:rsidRPr="000559E7">
        <w:rPr>
          <w:rFonts w:eastAsiaTheme="minorHAnsi" w:cstheme="minorBidi"/>
          <w:sz w:val="28"/>
          <w:szCs w:val="28"/>
        </w:rPr>
        <w:t>» /</w:t>
      </w:r>
    </w:p>
    <w:p w14:paraId="6DEE69A3" w14:textId="77777777" w:rsidR="003B629F" w:rsidRPr="000559E7" w:rsidRDefault="003B629F" w:rsidP="00DB6D01">
      <w:pPr>
        <w:widowControl w:val="0"/>
        <w:jc w:val="both"/>
        <w:rPr>
          <w:rFonts w:eastAsiaTheme="minorHAnsi" w:cstheme="minorBidi"/>
          <w:sz w:val="28"/>
          <w:szCs w:val="28"/>
        </w:rPr>
      </w:pPr>
      <w:r w:rsidRPr="000559E7">
        <w:rPr>
          <w:rFonts w:eastAsiaTheme="minorHAnsi" w:cstheme="minorBidi"/>
          <w:sz w:val="28"/>
          <w:szCs w:val="28"/>
        </w:rPr>
        <w:t>«Стратегии и риски международного бизнеса энергетических компаний»</w:t>
      </w:r>
    </w:p>
    <w:p w14:paraId="6E5779D7" w14:textId="77777777" w:rsidR="003B629F" w:rsidRPr="008D234F" w:rsidRDefault="003B629F" w:rsidP="00DB6D01">
      <w:pPr>
        <w:widowControl w:val="0"/>
        <w:rPr>
          <w:rFonts w:eastAsiaTheme="minorHAnsi" w:cstheme="minorBidi"/>
          <w:color w:val="C00000"/>
          <w:sz w:val="28"/>
          <w:szCs w:val="28"/>
        </w:rPr>
      </w:pPr>
    </w:p>
    <w:p w14:paraId="2607D9C2" w14:textId="77777777" w:rsidR="00F346EA" w:rsidRPr="00170B39" w:rsidRDefault="00F346EA" w:rsidP="00DB6D01">
      <w:pPr>
        <w:widowControl w:val="0"/>
        <w:rPr>
          <w:b/>
          <w:bCs/>
          <w:color w:val="FF0000"/>
          <w:sz w:val="28"/>
          <w:szCs w:val="28"/>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3"/>
        <w:gridCol w:w="3236"/>
        <w:gridCol w:w="3372"/>
      </w:tblGrid>
      <w:tr w:rsidR="000559E7" w:rsidRPr="000559E7" w14:paraId="112169FB" w14:textId="77777777" w:rsidTr="000F40E2">
        <w:trPr>
          <w:trHeight w:val="688"/>
        </w:trPr>
        <w:tc>
          <w:tcPr>
            <w:tcW w:w="3643" w:type="dxa"/>
            <w:vAlign w:val="center"/>
          </w:tcPr>
          <w:p w14:paraId="16399F00" w14:textId="77777777" w:rsidR="003B629F" w:rsidRPr="000559E7" w:rsidRDefault="003B629F" w:rsidP="00DB6D01">
            <w:pPr>
              <w:widowControl w:val="0"/>
              <w:tabs>
                <w:tab w:val="num" w:pos="0"/>
              </w:tabs>
              <w:jc w:val="center"/>
              <w:rPr>
                <w:b/>
                <w:bCs/>
              </w:rPr>
            </w:pPr>
            <w:r w:rsidRPr="000559E7">
              <w:rPr>
                <w:b/>
                <w:bCs/>
              </w:rPr>
              <w:t>Вид учебной работы</w:t>
            </w:r>
          </w:p>
        </w:tc>
        <w:tc>
          <w:tcPr>
            <w:tcW w:w="3236" w:type="dxa"/>
            <w:vAlign w:val="center"/>
          </w:tcPr>
          <w:p w14:paraId="3B958D54" w14:textId="77777777" w:rsidR="003B629F" w:rsidRPr="000559E7" w:rsidRDefault="003B629F" w:rsidP="00DB6D01">
            <w:pPr>
              <w:widowControl w:val="0"/>
              <w:tabs>
                <w:tab w:val="num" w:pos="0"/>
              </w:tabs>
              <w:jc w:val="center"/>
              <w:rPr>
                <w:b/>
                <w:bCs/>
              </w:rPr>
            </w:pPr>
            <w:r w:rsidRPr="000559E7">
              <w:rPr>
                <w:b/>
                <w:bCs/>
              </w:rPr>
              <w:t>Всего</w:t>
            </w:r>
          </w:p>
          <w:p w14:paraId="735BB08C" w14:textId="77777777" w:rsidR="003B629F" w:rsidRPr="000559E7" w:rsidRDefault="003B629F" w:rsidP="00DB6D01">
            <w:pPr>
              <w:widowControl w:val="0"/>
              <w:tabs>
                <w:tab w:val="num" w:pos="0"/>
              </w:tabs>
              <w:jc w:val="center"/>
              <w:rPr>
                <w:b/>
                <w:bCs/>
              </w:rPr>
            </w:pPr>
            <w:r w:rsidRPr="000559E7">
              <w:rPr>
                <w:b/>
                <w:bCs/>
              </w:rPr>
              <w:t xml:space="preserve">(в </w:t>
            </w:r>
            <w:proofErr w:type="spellStart"/>
            <w:r w:rsidRPr="000559E7">
              <w:rPr>
                <w:b/>
                <w:bCs/>
              </w:rPr>
              <w:t>з.е</w:t>
            </w:r>
            <w:proofErr w:type="spellEnd"/>
            <w:r w:rsidRPr="000559E7">
              <w:rPr>
                <w:b/>
                <w:bCs/>
              </w:rPr>
              <w:t>. и часах)</w:t>
            </w:r>
          </w:p>
        </w:tc>
        <w:tc>
          <w:tcPr>
            <w:tcW w:w="3372" w:type="dxa"/>
            <w:vAlign w:val="center"/>
          </w:tcPr>
          <w:p w14:paraId="17F97E70" w14:textId="77777777" w:rsidR="003B629F" w:rsidRPr="000559E7" w:rsidRDefault="003B629F" w:rsidP="00DB6D01">
            <w:pPr>
              <w:widowControl w:val="0"/>
              <w:tabs>
                <w:tab w:val="num" w:pos="0"/>
              </w:tabs>
              <w:jc w:val="center"/>
              <w:rPr>
                <w:b/>
                <w:bCs/>
              </w:rPr>
            </w:pPr>
            <w:r w:rsidRPr="000559E7">
              <w:rPr>
                <w:b/>
                <w:bCs/>
              </w:rPr>
              <w:t>Модуль 2</w:t>
            </w:r>
          </w:p>
          <w:p w14:paraId="1F90CD51" w14:textId="287BCA5D" w:rsidR="003B629F" w:rsidRPr="000559E7" w:rsidRDefault="003B629F" w:rsidP="00DB6D01">
            <w:pPr>
              <w:widowControl w:val="0"/>
              <w:tabs>
                <w:tab w:val="num" w:pos="0"/>
              </w:tabs>
              <w:jc w:val="center"/>
              <w:rPr>
                <w:b/>
                <w:bCs/>
              </w:rPr>
            </w:pPr>
            <w:r w:rsidRPr="000559E7">
              <w:rPr>
                <w:b/>
                <w:bCs/>
              </w:rPr>
              <w:t>(в часах)</w:t>
            </w:r>
          </w:p>
        </w:tc>
      </w:tr>
      <w:tr w:rsidR="000559E7" w:rsidRPr="000559E7" w14:paraId="2E004E59" w14:textId="77777777" w:rsidTr="000F40E2">
        <w:trPr>
          <w:trHeight w:val="520"/>
        </w:trPr>
        <w:tc>
          <w:tcPr>
            <w:tcW w:w="3643" w:type="dxa"/>
            <w:tcBorders>
              <w:bottom w:val="single" w:sz="4" w:space="0" w:color="auto"/>
            </w:tcBorders>
            <w:shd w:val="clear" w:color="auto" w:fill="auto"/>
          </w:tcPr>
          <w:p w14:paraId="10E5854E" w14:textId="77777777" w:rsidR="00406861" w:rsidRPr="000559E7" w:rsidRDefault="00406861" w:rsidP="00DB6D01">
            <w:pPr>
              <w:widowControl w:val="0"/>
              <w:tabs>
                <w:tab w:val="num" w:pos="0"/>
              </w:tabs>
              <w:jc w:val="both"/>
              <w:rPr>
                <w:b/>
                <w:bCs/>
              </w:rPr>
            </w:pPr>
            <w:r w:rsidRPr="000559E7">
              <w:rPr>
                <w:b/>
                <w:bCs/>
              </w:rPr>
              <w:t>Общая трудоемкость                                           дисциплины</w:t>
            </w:r>
          </w:p>
        </w:tc>
        <w:tc>
          <w:tcPr>
            <w:tcW w:w="3236" w:type="dxa"/>
            <w:tcBorders>
              <w:bottom w:val="single" w:sz="4" w:space="0" w:color="auto"/>
            </w:tcBorders>
            <w:shd w:val="clear" w:color="auto" w:fill="auto"/>
            <w:vAlign w:val="center"/>
          </w:tcPr>
          <w:p w14:paraId="5037BB8E" w14:textId="7452B409" w:rsidR="00406861" w:rsidRPr="000559E7" w:rsidRDefault="00ED72D0" w:rsidP="00DB6D01">
            <w:pPr>
              <w:widowControl w:val="0"/>
              <w:jc w:val="center"/>
            </w:pPr>
            <w:r w:rsidRPr="000559E7">
              <w:t xml:space="preserve">3 </w:t>
            </w:r>
            <w:proofErr w:type="spellStart"/>
            <w:r w:rsidRPr="000559E7">
              <w:t>з.е</w:t>
            </w:r>
            <w:proofErr w:type="spellEnd"/>
            <w:r w:rsidRPr="000559E7">
              <w:t>. и 108</w:t>
            </w:r>
          </w:p>
        </w:tc>
        <w:tc>
          <w:tcPr>
            <w:tcW w:w="3372" w:type="dxa"/>
            <w:tcBorders>
              <w:bottom w:val="single" w:sz="4" w:space="0" w:color="auto"/>
            </w:tcBorders>
            <w:shd w:val="clear" w:color="auto" w:fill="auto"/>
            <w:vAlign w:val="center"/>
          </w:tcPr>
          <w:p w14:paraId="05231599" w14:textId="7AFC0CC5" w:rsidR="00406861" w:rsidRPr="000559E7" w:rsidRDefault="00ED72D0" w:rsidP="00DB6D01">
            <w:pPr>
              <w:widowControl w:val="0"/>
              <w:jc w:val="center"/>
            </w:pPr>
            <w:r w:rsidRPr="000559E7">
              <w:t>108</w:t>
            </w:r>
          </w:p>
        </w:tc>
      </w:tr>
      <w:tr w:rsidR="000559E7" w:rsidRPr="000559E7" w14:paraId="39883E76" w14:textId="77777777" w:rsidTr="000F40E2">
        <w:trPr>
          <w:trHeight w:val="418"/>
        </w:trPr>
        <w:tc>
          <w:tcPr>
            <w:tcW w:w="3643" w:type="dxa"/>
            <w:shd w:val="clear" w:color="auto" w:fill="auto"/>
          </w:tcPr>
          <w:p w14:paraId="5CCA75E9" w14:textId="77777777" w:rsidR="003B629F" w:rsidRPr="000559E7" w:rsidRDefault="003B629F" w:rsidP="00DB6D01">
            <w:pPr>
              <w:widowControl w:val="0"/>
              <w:tabs>
                <w:tab w:val="num" w:pos="0"/>
              </w:tabs>
              <w:jc w:val="both"/>
              <w:rPr>
                <w:b/>
                <w:bCs/>
                <w:i/>
              </w:rPr>
            </w:pPr>
            <w:r w:rsidRPr="000559E7">
              <w:rPr>
                <w:b/>
                <w:bCs/>
                <w:i/>
              </w:rPr>
              <w:t>Контактная работа- Аудиторные занятия</w:t>
            </w:r>
          </w:p>
        </w:tc>
        <w:tc>
          <w:tcPr>
            <w:tcW w:w="3236" w:type="dxa"/>
            <w:shd w:val="clear" w:color="auto" w:fill="auto"/>
            <w:vAlign w:val="center"/>
          </w:tcPr>
          <w:p w14:paraId="5E1A53B8" w14:textId="4950E973" w:rsidR="003B629F" w:rsidRPr="000559E7" w:rsidRDefault="003B629F" w:rsidP="00DB6D01">
            <w:pPr>
              <w:widowControl w:val="0"/>
              <w:jc w:val="center"/>
              <w:rPr>
                <w:b/>
              </w:rPr>
            </w:pPr>
            <w:r w:rsidRPr="000559E7">
              <w:rPr>
                <w:b/>
              </w:rPr>
              <w:t>30/30/40</w:t>
            </w:r>
          </w:p>
        </w:tc>
        <w:tc>
          <w:tcPr>
            <w:tcW w:w="3372" w:type="dxa"/>
            <w:shd w:val="clear" w:color="auto" w:fill="auto"/>
            <w:vAlign w:val="center"/>
          </w:tcPr>
          <w:p w14:paraId="330A9F26" w14:textId="162D453E" w:rsidR="003B629F" w:rsidRPr="000559E7" w:rsidRDefault="003B629F" w:rsidP="00DB6D01">
            <w:pPr>
              <w:widowControl w:val="0"/>
              <w:jc w:val="center"/>
              <w:rPr>
                <w:b/>
              </w:rPr>
            </w:pPr>
            <w:r w:rsidRPr="000559E7">
              <w:rPr>
                <w:b/>
              </w:rPr>
              <w:t>30/30/40</w:t>
            </w:r>
          </w:p>
        </w:tc>
      </w:tr>
      <w:tr w:rsidR="000559E7" w:rsidRPr="000559E7" w14:paraId="77AB2EB3" w14:textId="77777777" w:rsidTr="000F40E2">
        <w:trPr>
          <w:trHeight w:val="399"/>
        </w:trPr>
        <w:tc>
          <w:tcPr>
            <w:tcW w:w="3643" w:type="dxa"/>
          </w:tcPr>
          <w:p w14:paraId="3AD0FD8C" w14:textId="77777777" w:rsidR="003B629F" w:rsidRPr="000559E7" w:rsidRDefault="003B629F" w:rsidP="00DB6D01">
            <w:pPr>
              <w:widowControl w:val="0"/>
              <w:tabs>
                <w:tab w:val="num" w:pos="0"/>
              </w:tabs>
              <w:jc w:val="both"/>
              <w:rPr>
                <w:bCs/>
              </w:rPr>
            </w:pPr>
            <w:r w:rsidRPr="000559E7">
              <w:rPr>
                <w:bCs/>
              </w:rPr>
              <w:t xml:space="preserve">Лекции </w:t>
            </w:r>
          </w:p>
        </w:tc>
        <w:tc>
          <w:tcPr>
            <w:tcW w:w="3236" w:type="dxa"/>
            <w:vAlign w:val="center"/>
          </w:tcPr>
          <w:p w14:paraId="7E9BC50A" w14:textId="16E07E10" w:rsidR="003B629F" w:rsidRPr="000559E7" w:rsidRDefault="003B629F" w:rsidP="00DB6D01">
            <w:pPr>
              <w:widowControl w:val="0"/>
              <w:jc w:val="center"/>
            </w:pPr>
            <w:r w:rsidRPr="000559E7">
              <w:t>10/8/10</w:t>
            </w:r>
          </w:p>
        </w:tc>
        <w:tc>
          <w:tcPr>
            <w:tcW w:w="3372" w:type="dxa"/>
            <w:vAlign w:val="center"/>
          </w:tcPr>
          <w:p w14:paraId="38E30107" w14:textId="08764AF1" w:rsidR="003B629F" w:rsidRPr="000559E7" w:rsidRDefault="003B629F" w:rsidP="00DB6D01">
            <w:pPr>
              <w:widowControl w:val="0"/>
              <w:jc w:val="center"/>
            </w:pPr>
            <w:r w:rsidRPr="000559E7">
              <w:t>10/8/10</w:t>
            </w:r>
          </w:p>
        </w:tc>
      </w:tr>
      <w:tr w:rsidR="000559E7" w:rsidRPr="000559E7" w14:paraId="3FAA4184" w14:textId="77777777" w:rsidTr="000F40E2">
        <w:trPr>
          <w:trHeight w:val="524"/>
        </w:trPr>
        <w:tc>
          <w:tcPr>
            <w:tcW w:w="3643" w:type="dxa"/>
          </w:tcPr>
          <w:p w14:paraId="7D2B7BF7" w14:textId="77777777" w:rsidR="003B629F" w:rsidRPr="000559E7" w:rsidRDefault="003B629F" w:rsidP="00DB6D01">
            <w:pPr>
              <w:widowControl w:val="0"/>
              <w:tabs>
                <w:tab w:val="num" w:pos="0"/>
              </w:tabs>
              <w:jc w:val="both"/>
              <w:rPr>
                <w:bCs/>
              </w:rPr>
            </w:pPr>
            <w:r w:rsidRPr="000559E7">
              <w:rPr>
                <w:bCs/>
              </w:rPr>
              <w:t>Семинары, практические занятия</w:t>
            </w:r>
          </w:p>
        </w:tc>
        <w:tc>
          <w:tcPr>
            <w:tcW w:w="3236" w:type="dxa"/>
            <w:vAlign w:val="center"/>
          </w:tcPr>
          <w:p w14:paraId="083FA526" w14:textId="4456B265" w:rsidR="003B629F" w:rsidRPr="000559E7" w:rsidRDefault="003B629F" w:rsidP="00DB6D01">
            <w:pPr>
              <w:widowControl w:val="0"/>
              <w:jc w:val="center"/>
            </w:pPr>
            <w:r w:rsidRPr="000559E7">
              <w:t>20/22/30</w:t>
            </w:r>
          </w:p>
        </w:tc>
        <w:tc>
          <w:tcPr>
            <w:tcW w:w="3372" w:type="dxa"/>
            <w:vAlign w:val="center"/>
          </w:tcPr>
          <w:p w14:paraId="0CAF645F" w14:textId="6815DEF3" w:rsidR="003B629F" w:rsidRPr="000559E7" w:rsidRDefault="003B629F" w:rsidP="00DB6D01">
            <w:pPr>
              <w:widowControl w:val="0"/>
              <w:jc w:val="center"/>
            </w:pPr>
            <w:r w:rsidRPr="000559E7">
              <w:t>20/22/30</w:t>
            </w:r>
          </w:p>
        </w:tc>
      </w:tr>
      <w:tr w:rsidR="000559E7" w:rsidRPr="000559E7" w14:paraId="7714E3AF" w14:textId="77777777" w:rsidTr="000F40E2">
        <w:trPr>
          <w:trHeight w:val="260"/>
        </w:trPr>
        <w:tc>
          <w:tcPr>
            <w:tcW w:w="3643" w:type="dxa"/>
            <w:tcBorders>
              <w:bottom w:val="single" w:sz="4" w:space="0" w:color="auto"/>
            </w:tcBorders>
            <w:vAlign w:val="center"/>
          </w:tcPr>
          <w:p w14:paraId="01A036DB" w14:textId="77777777" w:rsidR="003B629F" w:rsidRPr="000559E7" w:rsidRDefault="003B629F" w:rsidP="00DB6D01">
            <w:pPr>
              <w:widowControl w:val="0"/>
              <w:tabs>
                <w:tab w:val="num" w:pos="0"/>
              </w:tabs>
              <w:jc w:val="both"/>
              <w:rPr>
                <w:b/>
                <w:bCs/>
                <w:i/>
              </w:rPr>
            </w:pPr>
            <w:r w:rsidRPr="000559E7">
              <w:rPr>
                <w:b/>
                <w:bCs/>
                <w:i/>
              </w:rPr>
              <w:t>Самостоятельная работа</w:t>
            </w:r>
          </w:p>
        </w:tc>
        <w:tc>
          <w:tcPr>
            <w:tcW w:w="3236" w:type="dxa"/>
            <w:tcBorders>
              <w:bottom w:val="single" w:sz="4" w:space="0" w:color="auto"/>
            </w:tcBorders>
            <w:vAlign w:val="center"/>
          </w:tcPr>
          <w:p w14:paraId="7A651120" w14:textId="4D979E94" w:rsidR="003B629F" w:rsidRPr="000559E7" w:rsidRDefault="003B629F" w:rsidP="00DB6D01">
            <w:pPr>
              <w:widowControl w:val="0"/>
              <w:tabs>
                <w:tab w:val="num" w:pos="0"/>
              </w:tabs>
              <w:jc w:val="center"/>
              <w:rPr>
                <w:b/>
                <w:bCs/>
              </w:rPr>
            </w:pPr>
            <w:r w:rsidRPr="000559E7">
              <w:rPr>
                <w:b/>
              </w:rPr>
              <w:t>78/78/68</w:t>
            </w:r>
          </w:p>
        </w:tc>
        <w:tc>
          <w:tcPr>
            <w:tcW w:w="3372" w:type="dxa"/>
            <w:tcBorders>
              <w:bottom w:val="single" w:sz="4" w:space="0" w:color="auto"/>
            </w:tcBorders>
            <w:vAlign w:val="center"/>
          </w:tcPr>
          <w:p w14:paraId="124EE0DB" w14:textId="4E39DA63" w:rsidR="003B629F" w:rsidRPr="000559E7" w:rsidRDefault="003B629F" w:rsidP="00DB6D01">
            <w:pPr>
              <w:widowControl w:val="0"/>
              <w:tabs>
                <w:tab w:val="num" w:pos="0"/>
              </w:tabs>
              <w:jc w:val="center"/>
              <w:rPr>
                <w:b/>
                <w:bCs/>
              </w:rPr>
            </w:pPr>
            <w:r w:rsidRPr="000559E7">
              <w:rPr>
                <w:b/>
              </w:rPr>
              <w:t>78/78/68</w:t>
            </w:r>
          </w:p>
        </w:tc>
      </w:tr>
      <w:tr w:rsidR="000559E7" w:rsidRPr="000559E7" w14:paraId="46DDA546" w14:textId="77777777" w:rsidTr="000F40E2">
        <w:trPr>
          <w:trHeight w:val="608"/>
        </w:trPr>
        <w:tc>
          <w:tcPr>
            <w:tcW w:w="3643" w:type="dxa"/>
            <w:tcBorders>
              <w:bottom w:val="single" w:sz="4" w:space="0" w:color="auto"/>
            </w:tcBorders>
            <w:shd w:val="clear" w:color="auto" w:fill="auto"/>
            <w:vAlign w:val="center"/>
          </w:tcPr>
          <w:p w14:paraId="776F9E44" w14:textId="77777777" w:rsidR="00406861" w:rsidRPr="000559E7" w:rsidRDefault="00406861" w:rsidP="00DB6D01">
            <w:pPr>
              <w:widowControl w:val="0"/>
              <w:tabs>
                <w:tab w:val="num" w:pos="0"/>
              </w:tabs>
              <w:jc w:val="both"/>
              <w:rPr>
                <w:bCs/>
              </w:rPr>
            </w:pPr>
            <w:r w:rsidRPr="000559E7">
              <w:rPr>
                <w:bCs/>
              </w:rPr>
              <w:t>Вид текущего контроля</w:t>
            </w:r>
          </w:p>
        </w:tc>
        <w:tc>
          <w:tcPr>
            <w:tcW w:w="3236" w:type="dxa"/>
            <w:tcBorders>
              <w:bottom w:val="single" w:sz="4" w:space="0" w:color="auto"/>
            </w:tcBorders>
            <w:shd w:val="clear" w:color="auto" w:fill="auto"/>
            <w:vAlign w:val="center"/>
          </w:tcPr>
          <w:p w14:paraId="101793E9" w14:textId="747F91EF" w:rsidR="00406861" w:rsidRPr="000559E7" w:rsidRDefault="003C08B8" w:rsidP="00DB6D01">
            <w:pPr>
              <w:widowControl w:val="0"/>
              <w:tabs>
                <w:tab w:val="num" w:pos="0"/>
              </w:tabs>
              <w:jc w:val="center"/>
              <w:rPr>
                <w:bCs/>
              </w:rPr>
            </w:pPr>
            <w:r w:rsidRPr="000559E7">
              <w:rPr>
                <w:bCs/>
              </w:rPr>
              <w:t>Контрольная работа</w:t>
            </w:r>
          </w:p>
        </w:tc>
        <w:tc>
          <w:tcPr>
            <w:tcW w:w="3372" w:type="dxa"/>
            <w:tcBorders>
              <w:bottom w:val="single" w:sz="4" w:space="0" w:color="auto"/>
            </w:tcBorders>
            <w:shd w:val="clear" w:color="auto" w:fill="auto"/>
            <w:vAlign w:val="center"/>
          </w:tcPr>
          <w:p w14:paraId="73921933" w14:textId="614C8FF9" w:rsidR="00406861" w:rsidRPr="000559E7" w:rsidRDefault="003C08B8" w:rsidP="00DB6D01">
            <w:pPr>
              <w:widowControl w:val="0"/>
              <w:tabs>
                <w:tab w:val="num" w:pos="0"/>
              </w:tabs>
              <w:jc w:val="center"/>
              <w:rPr>
                <w:bCs/>
              </w:rPr>
            </w:pPr>
            <w:r w:rsidRPr="000559E7">
              <w:rPr>
                <w:bCs/>
              </w:rPr>
              <w:t>Контрольная работа</w:t>
            </w:r>
          </w:p>
        </w:tc>
      </w:tr>
      <w:tr w:rsidR="000559E7" w:rsidRPr="000559E7" w14:paraId="5D549067" w14:textId="77777777" w:rsidTr="000F40E2">
        <w:trPr>
          <w:trHeight w:val="329"/>
        </w:trPr>
        <w:tc>
          <w:tcPr>
            <w:tcW w:w="3643" w:type="dxa"/>
            <w:shd w:val="clear" w:color="auto" w:fill="auto"/>
          </w:tcPr>
          <w:p w14:paraId="4C7E434A" w14:textId="77777777" w:rsidR="00406861" w:rsidRPr="000559E7" w:rsidRDefault="00406861" w:rsidP="00DB6D01">
            <w:pPr>
              <w:widowControl w:val="0"/>
              <w:tabs>
                <w:tab w:val="num" w:pos="0"/>
              </w:tabs>
              <w:jc w:val="both"/>
              <w:rPr>
                <w:bCs/>
              </w:rPr>
            </w:pPr>
            <w:r w:rsidRPr="000559E7">
              <w:rPr>
                <w:bCs/>
              </w:rPr>
              <w:t>Вид промежуточной аттестации</w:t>
            </w:r>
          </w:p>
        </w:tc>
        <w:tc>
          <w:tcPr>
            <w:tcW w:w="3236" w:type="dxa"/>
            <w:shd w:val="clear" w:color="auto" w:fill="auto"/>
            <w:vAlign w:val="center"/>
          </w:tcPr>
          <w:p w14:paraId="22E840AE" w14:textId="0399E077" w:rsidR="00406861" w:rsidRPr="000559E7" w:rsidRDefault="00ED72D0" w:rsidP="00DB6D01">
            <w:pPr>
              <w:widowControl w:val="0"/>
              <w:tabs>
                <w:tab w:val="num" w:pos="0"/>
              </w:tabs>
              <w:jc w:val="center"/>
              <w:rPr>
                <w:bCs/>
              </w:rPr>
            </w:pPr>
            <w:r w:rsidRPr="000559E7">
              <w:rPr>
                <w:bCs/>
              </w:rPr>
              <w:t>зачет</w:t>
            </w:r>
          </w:p>
        </w:tc>
        <w:tc>
          <w:tcPr>
            <w:tcW w:w="3372" w:type="dxa"/>
            <w:shd w:val="clear" w:color="auto" w:fill="auto"/>
            <w:vAlign w:val="center"/>
          </w:tcPr>
          <w:p w14:paraId="43062209" w14:textId="10D9D4DB" w:rsidR="00406861" w:rsidRPr="000559E7" w:rsidRDefault="00ED72D0" w:rsidP="00DB6D01">
            <w:pPr>
              <w:widowControl w:val="0"/>
              <w:tabs>
                <w:tab w:val="num" w:pos="0"/>
              </w:tabs>
              <w:jc w:val="center"/>
              <w:rPr>
                <w:bCs/>
              </w:rPr>
            </w:pPr>
            <w:r w:rsidRPr="000559E7">
              <w:rPr>
                <w:bCs/>
              </w:rPr>
              <w:t>зачет</w:t>
            </w:r>
          </w:p>
        </w:tc>
      </w:tr>
    </w:tbl>
    <w:p w14:paraId="1034B728" w14:textId="77777777" w:rsidR="00097339" w:rsidRDefault="00097339" w:rsidP="00DB6D01">
      <w:pPr>
        <w:widowControl w:val="0"/>
        <w:ind w:firstLine="709"/>
        <w:jc w:val="both"/>
        <w:rPr>
          <w:b/>
          <w:bCs/>
          <w:sz w:val="28"/>
          <w:szCs w:val="28"/>
        </w:rPr>
      </w:pPr>
    </w:p>
    <w:p w14:paraId="5163370C" w14:textId="77777777" w:rsidR="00643D9A" w:rsidRDefault="001F7EDE" w:rsidP="00DB6D01">
      <w:pPr>
        <w:widowControl w:val="0"/>
        <w:ind w:firstLine="709"/>
        <w:jc w:val="both"/>
        <w:rPr>
          <w:b/>
          <w:bCs/>
          <w:sz w:val="28"/>
          <w:szCs w:val="28"/>
        </w:rPr>
      </w:pPr>
      <w:r>
        <w:rPr>
          <w:b/>
          <w:bCs/>
          <w:sz w:val="28"/>
          <w:szCs w:val="28"/>
        </w:rPr>
        <w:t xml:space="preserve">5. </w:t>
      </w:r>
      <w:r w:rsidR="00643D9A" w:rsidRPr="005532E3">
        <w:rPr>
          <w:b/>
          <w:bCs/>
          <w:sz w:val="28"/>
          <w:szCs w:val="28"/>
        </w:rPr>
        <w:t>Содержание дисциплины, структурированное по темам (разделам) дисциплины с указани</w:t>
      </w:r>
      <w:r w:rsidR="00643D9A">
        <w:rPr>
          <w:b/>
          <w:bCs/>
          <w:sz w:val="28"/>
          <w:szCs w:val="28"/>
        </w:rPr>
        <w:t>ем их объемов (в академических часах) и видов</w:t>
      </w:r>
      <w:r w:rsidR="00643D9A" w:rsidRPr="005532E3">
        <w:rPr>
          <w:b/>
          <w:bCs/>
          <w:sz w:val="28"/>
          <w:szCs w:val="28"/>
        </w:rPr>
        <w:t xml:space="preserve"> учебных занятий</w:t>
      </w:r>
    </w:p>
    <w:p w14:paraId="6643A611" w14:textId="77777777" w:rsidR="007934B0" w:rsidRDefault="007934B0" w:rsidP="00DB6D01">
      <w:pPr>
        <w:widowControl w:val="0"/>
        <w:ind w:firstLine="709"/>
        <w:jc w:val="both"/>
        <w:rPr>
          <w:b/>
          <w:bCs/>
          <w:sz w:val="28"/>
          <w:szCs w:val="28"/>
        </w:rPr>
      </w:pPr>
    </w:p>
    <w:p w14:paraId="4C46CACB" w14:textId="77777777" w:rsidR="00643D9A" w:rsidRDefault="00643D9A" w:rsidP="0091019A">
      <w:pPr>
        <w:keepNext/>
        <w:ind w:firstLine="709"/>
        <w:jc w:val="both"/>
        <w:rPr>
          <w:b/>
          <w:bCs/>
          <w:sz w:val="28"/>
          <w:szCs w:val="28"/>
        </w:rPr>
      </w:pPr>
      <w:r w:rsidRPr="005532E3">
        <w:rPr>
          <w:b/>
          <w:bCs/>
          <w:sz w:val="28"/>
          <w:szCs w:val="28"/>
        </w:rPr>
        <w:t>5.1. Содержание дисциплины</w:t>
      </w:r>
    </w:p>
    <w:p w14:paraId="52DEA7CF" w14:textId="459476DE" w:rsidR="007934B0" w:rsidRPr="00683306" w:rsidRDefault="00683306" w:rsidP="0091019A">
      <w:pPr>
        <w:pStyle w:val="a9"/>
        <w:keepNext/>
        <w:spacing w:after="0" w:line="276" w:lineRule="auto"/>
        <w:ind w:left="0" w:firstLine="709"/>
        <w:rPr>
          <w:b/>
          <w:sz w:val="28"/>
          <w:szCs w:val="28"/>
        </w:rPr>
      </w:pPr>
      <w:r w:rsidRPr="00683306">
        <w:rPr>
          <w:b/>
          <w:sz w:val="28"/>
          <w:szCs w:val="28"/>
        </w:rPr>
        <w:t xml:space="preserve">Тема 1. </w:t>
      </w:r>
      <w:r w:rsidR="00ED72D0" w:rsidRPr="00ED72D0">
        <w:rPr>
          <w:b/>
          <w:sz w:val="28"/>
          <w:szCs w:val="28"/>
        </w:rPr>
        <w:t>Правовые и экономические основы контрактной системы в сфере закупок.</w:t>
      </w:r>
    </w:p>
    <w:p w14:paraId="19CB59DA" w14:textId="7A43D88D" w:rsidR="00ED72D0" w:rsidRDefault="00ED72D0" w:rsidP="005F504D">
      <w:pPr>
        <w:keepNext/>
        <w:tabs>
          <w:tab w:val="left" w:pos="3997"/>
        </w:tabs>
        <w:spacing w:line="276" w:lineRule="auto"/>
        <w:ind w:firstLine="709"/>
        <w:jc w:val="both"/>
        <w:rPr>
          <w:position w:val="2"/>
          <w:sz w:val="28"/>
          <w:szCs w:val="28"/>
        </w:rPr>
      </w:pPr>
      <w:r w:rsidRPr="00ED72D0">
        <w:rPr>
          <w:position w:val="2"/>
          <w:sz w:val="28"/>
          <w:szCs w:val="28"/>
        </w:rPr>
        <w:t xml:space="preserve">Правовая и организационная основы закупок товаров, работ, услуг. </w:t>
      </w:r>
      <w:r w:rsidR="0037189B">
        <w:rPr>
          <w:position w:val="2"/>
          <w:sz w:val="28"/>
          <w:szCs w:val="28"/>
        </w:rPr>
        <w:t>Понятие и составные элементы (в том числе участники) контрактной системы. Политико-правовое и экономическое значение контрактных систем в России и за рубежом. Исторические предпосылки формирования и</w:t>
      </w:r>
      <w:r w:rsidRPr="00ED72D0">
        <w:rPr>
          <w:position w:val="2"/>
          <w:sz w:val="28"/>
          <w:szCs w:val="28"/>
        </w:rPr>
        <w:t>нститут</w:t>
      </w:r>
      <w:r w:rsidR="0037189B">
        <w:rPr>
          <w:position w:val="2"/>
          <w:sz w:val="28"/>
          <w:szCs w:val="28"/>
        </w:rPr>
        <w:t>ов</w:t>
      </w:r>
      <w:r w:rsidRPr="00ED72D0">
        <w:rPr>
          <w:position w:val="2"/>
          <w:sz w:val="28"/>
          <w:szCs w:val="28"/>
        </w:rPr>
        <w:t xml:space="preserve"> закупо</w:t>
      </w:r>
      <w:r w:rsidR="0037189B">
        <w:rPr>
          <w:position w:val="2"/>
          <w:sz w:val="28"/>
          <w:szCs w:val="28"/>
        </w:rPr>
        <w:t>чных процедур</w:t>
      </w:r>
      <w:r w:rsidRPr="00ED72D0">
        <w:rPr>
          <w:position w:val="2"/>
          <w:sz w:val="28"/>
          <w:szCs w:val="28"/>
        </w:rPr>
        <w:t xml:space="preserve"> в Росси</w:t>
      </w:r>
      <w:r w:rsidR="0037189B">
        <w:rPr>
          <w:position w:val="2"/>
          <w:sz w:val="28"/>
          <w:szCs w:val="28"/>
        </w:rPr>
        <w:t>и</w:t>
      </w:r>
      <w:r w:rsidRPr="00ED72D0">
        <w:rPr>
          <w:position w:val="2"/>
          <w:sz w:val="28"/>
          <w:szCs w:val="28"/>
        </w:rPr>
        <w:t xml:space="preserve"> </w:t>
      </w:r>
      <w:r w:rsidR="0037189B">
        <w:rPr>
          <w:position w:val="2"/>
          <w:sz w:val="28"/>
          <w:szCs w:val="28"/>
        </w:rPr>
        <w:t>и в мире</w:t>
      </w:r>
      <w:r w:rsidRPr="00ED72D0">
        <w:rPr>
          <w:position w:val="2"/>
          <w:sz w:val="28"/>
          <w:szCs w:val="28"/>
        </w:rPr>
        <w:t xml:space="preserve">. </w:t>
      </w:r>
      <w:r w:rsidR="0037189B">
        <w:rPr>
          <w:position w:val="2"/>
          <w:sz w:val="28"/>
          <w:szCs w:val="28"/>
        </w:rPr>
        <w:t xml:space="preserve">Принципы контрактной системы в России и в мире. Контрактная </w:t>
      </w:r>
      <w:r w:rsidR="005F504D">
        <w:rPr>
          <w:position w:val="2"/>
          <w:sz w:val="28"/>
          <w:szCs w:val="28"/>
        </w:rPr>
        <w:t xml:space="preserve">система </w:t>
      </w:r>
      <w:r w:rsidR="005F504D" w:rsidRPr="00ED72D0">
        <w:rPr>
          <w:position w:val="2"/>
          <w:sz w:val="28"/>
          <w:szCs w:val="28"/>
        </w:rPr>
        <w:t>как</w:t>
      </w:r>
      <w:r w:rsidRPr="00ED72D0">
        <w:rPr>
          <w:position w:val="2"/>
          <w:sz w:val="28"/>
          <w:szCs w:val="28"/>
        </w:rPr>
        <w:t xml:space="preserve"> инструмент обеспечения устойчивого развития экономики. </w:t>
      </w:r>
      <w:r w:rsidR="005F504D">
        <w:rPr>
          <w:position w:val="2"/>
          <w:sz w:val="28"/>
          <w:szCs w:val="28"/>
        </w:rPr>
        <w:t>Контрактная система как инвестиционная инфраструктура (опыт США)</w:t>
      </w:r>
      <w:r w:rsidRPr="00ED72D0">
        <w:rPr>
          <w:position w:val="2"/>
          <w:sz w:val="28"/>
          <w:szCs w:val="28"/>
        </w:rPr>
        <w:t>. Цели</w:t>
      </w:r>
      <w:r w:rsidR="005F504D">
        <w:rPr>
          <w:position w:val="2"/>
          <w:sz w:val="28"/>
          <w:szCs w:val="28"/>
        </w:rPr>
        <w:t xml:space="preserve"> </w:t>
      </w:r>
      <w:r w:rsidRPr="00ED72D0">
        <w:rPr>
          <w:position w:val="2"/>
          <w:sz w:val="28"/>
          <w:szCs w:val="28"/>
        </w:rPr>
        <w:t>осуществления закупок в контрактной системе. Основные процессы контрактной</w:t>
      </w:r>
      <w:r w:rsidR="005F504D">
        <w:rPr>
          <w:position w:val="2"/>
          <w:sz w:val="28"/>
          <w:szCs w:val="28"/>
        </w:rPr>
        <w:t xml:space="preserve"> </w:t>
      </w:r>
      <w:r w:rsidRPr="00ED72D0">
        <w:rPr>
          <w:position w:val="2"/>
          <w:sz w:val="28"/>
          <w:szCs w:val="28"/>
        </w:rPr>
        <w:t xml:space="preserve">системы. </w:t>
      </w:r>
      <w:r w:rsidR="005F504D">
        <w:rPr>
          <w:position w:val="2"/>
          <w:sz w:val="28"/>
          <w:szCs w:val="28"/>
        </w:rPr>
        <w:t xml:space="preserve">Контроль в сфере закупок. </w:t>
      </w:r>
    </w:p>
    <w:p w14:paraId="17D78340" w14:textId="77777777" w:rsidR="005F504D" w:rsidRDefault="005F504D" w:rsidP="005F504D">
      <w:pPr>
        <w:keepNext/>
        <w:tabs>
          <w:tab w:val="left" w:pos="3997"/>
        </w:tabs>
        <w:spacing w:line="276" w:lineRule="auto"/>
        <w:ind w:firstLine="709"/>
        <w:jc w:val="both"/>
        <w:rPr>
          <w:position w:val="2"/>
          <w:sz w:val="28"/>
          <w:szCs w:val="28"/>
        </w:rPr>
      </w:pPr>
    </w:p>
    <w:p w14:paraId="6FB60B97" w14:textId="65F52359" w:rsidR="007934B0" w:rsidRPr="009F16FC" w:rsidRDefault="007934B0" w:rsidP="0091019A">
      <w:pPr>
        <w:keepNext/>
        <w:tabs>
          <w:tab w:val="left" w:pos="3997"/>
        </w:tabs>
        <w:spacing w:line="276" w:lineRule="auto"/>
        <w:ind w:firstLine="709"/>
        <w:jc w:val="both"/>
        <w:rPr>
          <w:b/>
          <w:position w:val="2"/>
          <w:sz w:val="28"/>
          <w:szCs w:val="28"/>
        </w:rPr>
      </w:pPr>
      <w:r w:rsidRPr="009F16FC">
        <w:rPr>
          <w:b/>
          <w:position w:val="2"/>
          <w:sz w:val="28"/>
          <w:szCs w:val="28"/>
        </w:rPr>
        <w:t xml:space="preserve">Тема 2. </w:t>
      </w:r>
      <w:r w:rsidR="005F504D">
        <w:rPr>
          <w:b/>
          <w:position w:val="2"/>
          <w:sz w:val="28"/>
          <w:szCs w:val="28"/>
        </w:rPr>
        <w:t>Контрактные системы зарубежных стран</w:t>
      </w:r>
      <w:r w:rsidRPr="009F16FC">
        <w:rPr>
          <w:b/>
          <w:position w:val="2"/>
          <w:sz w:val="28"/>
          <w:szCs w:val="28"/>
        </w:rPr>
        <w:t>.</w:t>
      </w:r>
    </w:p>
    <w:p w14:paraId="7F92ABC9" w14:textId="1464B364" w:rsidR="005F504D" w:rsidRDefault="003317A0" w:rsidP="0091019A">
      <w:pPr>
        <w:keepNext/>
        <w:tabs>
          <w:tab w:val="left" w:pos="3997"/>
        </w:tabs>
        <w:spacing w:line="276" w:lineRule="auto"/>
        <w:ind w:firstLine="709"/>
        <w:jc w:val="both"/>
        <w:rPr>
          <w:position w:val="2"/>
          <w:sz w:val="28"/>
          <w:szCs w:val="28"/>
        </w:rPr>
      </w:pPr>
      <w:r>
        <w:rPr>
          <w:position w:val="2"/>
          <w:sz w:val="28"/>
          <w:szCs w:val="28"/>
        </w:rPr>
        <w:t xml:space="preserve">Особенности правового регулирования и финансового обеспечения Федеральной контрактной системы Соединенных Штатов Америки. Правовая природа публичных закупок в отдельных странах Евросоюза: особенности наднационального и национального регулирования: Великобритания, Германия, Италия, Французская Республика. Специфика правового регулирования и финансового обеспечения публичных закупок на примере восточноазиатских </w:t>
      </w:r>
      <w:r>
        <w:rPr>
          <w:position w:val="2"/>
          <w:sz w:val="28"/>
          <w:szCs w:val="28"/>
        </w:rPr>
        <w:lastRenderedPageBreak/>
        <w:t>стран: Китайская народная республика, Сингапур, Корея, Австралия, Малайзия, Турецкая Республика.</w:t>
      </w:r>
    </w:p>
    <w:p w14:paraId="7642AFFB" w14:textId="278EF75B" w:rsidR="003317A0" w:rsidRDefault="003317A0" w:rsidP="0091019A">
      <w:pPr>
        <w:keepNext/>
        <w:tabs>
          <w:tab w:val="left" w:pos="3997"/>
        </w:tabs>
        <w:spacing w:line="276" w:lineRule="auto"/>
        <w:ind w:firstLine="709"/>
        <w:jc w:val="both"/>
        <w:rPr>
          <w:position w:val="2"/>
          <w:sz w:val="28"/>
          <w:szCs w:val="28"/>
        </w:rPr>
      </w:pPr>
      <w:r>
        <w:rPr>
          <w:position w:val="2"/>
          <w:sz w:val="28"/>
          <w:szCs w:val="28"/>
        </w:rPr>
        <w:t>Правовое регулирование и финансовое обеспечение закупок в отдельных странах СНГ: Республика Беларусь, Казахстан, Армения, Киргизия, Украина.</w:t>
      </w:r>
    </w:p>
    <w:p w14:paraId="768481FB" w14:textId="77777777" w:rsidR="009F16FC" w:rsidRPr="00AB299D" w:rsidRDefault="009F16FC" w:rsidP="003317A0">
      <w:pPr>
        <w:keepNext/>
        <w:tabs>
          <w:tab w:val="left" w:pos="3997"/>
        </w:tabs>
        <w:spacing w:line="276" w:lineRule="auto"/>
        <w:jc w:val="both"/>
        <w:rPr>
          <w:position w:val="2"/>
          <w:sz w:val="28"/>
          <w:szCs w:val="28"/>
        </w:rPr>
      </w:pPr>
    </w:p>
    <w:p w14:paraId="547B64BB" w14:textId="019E125A" w:rsidR="009F16FC" w:rsidRPr="009F16FC" w:rsidRDefault="009F16FC" w:rsidP="0091019A">
      <w:pPr>
        <w:keepNext/>
        <w:tabs>
          <w:tab w:val="left" w:pos="3997"/>
        </w:tabs>
        <w:spacing w:line="276" w:lineRule="auto"/>
        <w:ind w:firstLine="709"/>
        <w:jc w:val="both"/>
        <w:rPr>
          <w:b/>
          <w:position w:val="2"/>
          <w:sz w:val="28"/>
          <w:szCs w:val="28"/>
        </w:rPr>
      </w:pPr>
      <w:r w:rsidRPr="00AB299D">
        <w:rPr>
          <w:b/>
          <w:position w:val="2"/>
          <w:sz w:val="28"/>
          <w:szCs w:val="28"/>
        </w:rPr>
        <w:t xml:space="preserve">Тема 3. </w:t>
      </w:r>
      <w:r w:rsidR="003317A0" w:rsidRPr="00AB299D">
        <w:rPr>
          <w:b/>
          <w:position w:val="2"/>
          <w:sz w:val="28"/>
          <w:szCs w:val="28"/>
        </w:rPr>
        <w:t>Порядок планирования и финансирования закупок в контрактной системе</w:t>
      </w:r>
      <w:r w:rsidRPr="00AB299D">
        <w:rPr>
          <w:b/>
          <w:position w:val="2"/>
          <w:sz w:val="28"/>
          <w:szCs w:val="28"/>
        </w:rPr>
        <w:t>.</w:t>
      </w:r>
    </w:p>
    <w:p w14:paraId="5DA132F5" w14:textId="441259B7" w:rsidR="005059DB" w:rsidRDefault="00AB299D" w:rsidP="0091019A">
      <w:pPr>
        <w:keepNext/>
        <w:keepLines/>
        <w:tabs>
          <w:tab w:val="left" w:pos="3997"/>
        </w:tabs>
        <w:spacing w:line="276" w:lineRule="auto"/>
        <w:ind w:firstLine="709"/>
        <w:jc w:val="both"/>
        <w:rPr>
          <w:position w:val="2"/>
          <w:sz w:val="28"/>
          <w:szCs w:val="28"/>
        </w:rPr>
      </w:pPr>
      <w:r>
        <w:rPr>
          <w:position w:val="2"/>
          <w:sz w:val="28"/>
          <w:szCs w:val="28"/>
        </w:rPr>
        <w:t xml:space="preserve">Механизмы формирования потребности в закупке товаров, работ, услуг. Планирование потребностей в закупке товаров, работ, услуг. Техническое задание, документация, проект договора, варианты работы с предложениями поставщиков. Методы сопоставления предложений и выбора победителя. Составление, заключение и обеспечение договора. </w:t>
      </w:r>
      <w:r w:rsidR="003C5C56">
        <w:rPr>
          <w:position w:val="2"/>
          <w:sz w:val="28"/>
          <w:szCs w:val="28"/>
        </w:rPr>
        <w:t xml:space="preserve">Исполнение договора. </w:t>
      </w:r>
    </w:p>
    <w:p w14:paraId="2258244D" w14:textId="77777777" w:rsidR="003C5C56" w:rsidRDefault="003C5C56" w:rsidP="0091019A">
      <w:pPr>
        <w:keepNext/>
        <w:keepLines/>
        <w:tabs>
          <w:tab w:val="left" w:pos="3997"/>
        </w:tabs>
        <w:spacing w:line="276" w:lineRule="auto"/>
        <w:ind w:firstLine="709"/>
        <w:jc w:val="both"/>
        <w:rPr>
          <w:position w:val="2"/>
          <w:sz w:val="28"/>
          <w:szCs w:val="28"/>
        </w:rPr>
      </w:pPr>
      <w:r>
        <w:rPr>
          <w:position w:val="2"/>
          <w:sz w:val="28"/>
          <w:szCs w:val="28"/>
        </w:rPr>
        <w:t>Механизмы работы поставщика в контрактной системе: как найти нужную закупку, как прочитать закупочную документацию, как определить потребность заказчика, как определить применимое право, как просчитать финансово-хозяйственную основу закупки, как оформить и подать заявку.</w:t>
      </w:r>
    </w:p>
    <w:p w14:paraId="0F08981A" w14:textId="5B09ADB0" w:rsidR="003C5C56" w:rsidRPr="009F16FC" w:rsidRDefault="003C5C56" w:rsidP="0091019A">
      <w:pPr>
        <w:keepNext/>
        <w:keepLines/>
        <w:tabs>
          <w:tab w:val="left" w:pos="3997"/>
        </w:tabs>
        <w:spacing w:line="276" w:lineRule="auto"/>
        <w:ind w:firstLine="709"/>
        <w:jc w:val="both"/>
        <w:rPr>
          <w:position w:val="2"/>
          <w:sz w:val="28"/>
          <w:szCs w:val="28"/>
        </w:rPr>
      </w:pPr>
      <w:r>
        <w:rPr>
          <w:position w:val="2"/>
          <w:sz w:val="28"/>
          <w:szCs w:val="28"/>
        </w:rPr>
        <w:t xml:space="preserve">Взаимодействие между заказчиком и поставщиком: на стадии работы с потребностью, подготовки закупки, проведения закупки и в рамках договорной работы. </w:t>
      </w:r>
    </w:p>
    <w:p w14:paraId="0C2CD539" w14:textId="77777777" w:rsidR="009F16FC" w:rsidRDefault="009F16FC" w:rsidP="0091019A">
      <w:pPr>
        <w:keepNext/>
        <w:keepLines/>
        <w:tabs>
          <w:tab w:val="left" w:pos="3997"/>
        </w:tabs>
        <w:spacing w:line="276" w:lineRule="auto"/>
        <w:ind w:firstLine="709"/>
        <w:jc w:val="both"/>
        <w:rPr>
          <w:position w:val="2"/>
          <w:sz w:val="28"/>
          <w:szCs w:val="28"/>
          <w:highlight w:val="yellow"/>
        </w:rPr>
      </w:pPr>
    </w:p>
    <w:p w14:paraId="2EFC949F" w14:textId="1C5B03AC" w:rsidR="009F16FC" w:rsidRPr="005059DB" w:rsidRDefault="009F16FC" w:rsidP="0091019A">
      <w:pPr>
        <w:keepNext/>
        <w:keepLines/>
        <w:tabs>
          <w:tab w:val="left" w:pos="3997"/>
        </w:tabs>
        <w:spacing w:line="276" w:lineRule="auto"/>
        <w:ind w:firstLine="709"/>
        <w:jc w:val="both"/>
        <w:rPr>
          <w:b/>
          <w:position w:val="2"/>
          <w:sz w:val="28"/>
          <w:szCs w:val="28"/>
        </w:rPr>
      </w:pPr>
      <w:r w:rsidRPr="005059DB">
        <w:rPr>
          <w:b/>
          <w:position w:val="2"/>
          <w:sz w:val="28"/>
          <w:szCs w:val="28"/>
        </w:rPr>
        <w:t xml:space="preserve">Тема 4. </w:t>
      </w:r>
      <w:r w:rsidR="003C5C56" w:rsidRPr="003C5C56">
        <w:rPr>
          <w:b/>
          <w:position w:val="2"/>
          <w:sz w:val="28"/>
          <w:szCs w:val="28"/>
        </w:rPr>
        <w:t>Порядок осуществления закупок товаров, работ, услуг в контрактной системе</w:t>
      </w:r>
      <w:r w:rsidR="005059DB">
        <w:rPr>
          <w:b/>
          <w:position w:val="2"/>
          <w:sz w:val="28"/>
          <w:szCs w:val="28"/>
        </w:rPr>
        <w:t>.</w:t>
      </w:r>
    </w:p>
    <w:p w14:paraId="5F678E0A" w14:textId="6635D895" w:rsidR="00EB17E5" w:rsidRDefault="003C5C56" w:rsidP="0091019A">
      <w:pPr>
        <w:keepNext/>
        <w:keepLines/>
        <w:ind w:firstLine="709"/>
        <w:jc w:val="both"/>
        <w:rPr>
          <w:position w:val="2"/>
          <w:sz w:val="28"/>
          <w:szCs w:val="28"/>
        </w:rPr>
      </w:pPr>
      <w:r w:rsidRPr="003C5C56">
        <w:rPr>
          <w:position w:val="2"/>
          <w:sz w:val="28"/>
          <w:szCs w:val="28"/>
        </w:rPr>
        <w:t>Способы определения поставщиков (подрядчиков, исполнителей) в контрактной системе закупок</w:t>
      </w:r>
      <w:r>
        <w:rPr>
          <w:position w:val="2"/>
          <w:sz w:val="28"/>
          <w:szCs w:val="28"/>
        </w:rPr>
        <w:t xml:space="preserve">: конкурс, </w:t>
      </w:r>
      <w:proofErr w:type="spellStart"/>
      <w:r>
        <w:rPr>
          <w:position w:val="2"/>
          <w:sz w:val="28"/>
          <w:szCs w:val="28"/>
        </w:rPr>
        <w:t>редукцион</w:t>
      </w:r>
      <w:proofErr w:type="spellEnd"/>
      <w:r>
        <w:rPr>
          <w:position w:val="2"/>
          <w:sz w:val="28"/>
          <w:szCs w:val="28"/>
        </w:rPr>
        <w:t>, голландский аукцион, запрос предложений, запрос цен, запрос котировок, конкурентные переговоры. Аккредитация, предварительная и последующая квалификации. Переторжка. Закупка у единственного поставщика.</w:t>
      </w:r>
    </w:p>
    <w:p w14:paraId="3AC2B9C0" w14:textId="1ABC03D1" w:rsidR="003C5C56" w:rsidRDefault="003C5C56" w:rsidP="0091019A">
      <w:pPr>
        <w:keepNext/>
        <w:keepLines/>
        <w:ind w:firstLine="709"/>
        <w:jc w:val="both"/>
        <w:rPr>
          <w:position w:val="2"/>
          <w:sz w:val="28"/>
          <w:szCs w:val="28"/>
        </w:rPr>
      </w:pPr>
      <w:r>
        <w:rPr>
          <w:position w:val="2"/>
          <w:sz w:val="28"/>
          <w:szCs w:val="28"/>
        </w:rPr>
        <w:t xml:space="preserve">Автоматизация закупочной деятельности. Электронный документооборот. Электронные закупки. </w:t>
      </w:r>
    </w:p>
    <w:p w14:paraId="6C8E5418" w14:textId="607A0045" w:rsidR="004E17E6" w:rsidRDefault="004E17E6" w:rsidP="004E17E6">
      <w:pPr>
        <w:keepNext/>
        <w:keepLines/>
        <w:ind w:firstLine="709"/>
        <w:jc w:val="both"/>
        <w:rPr>
          <w:position w:val="2"/>
          <w:sz w:val="28"/>
          <w:szCs w:val="28"/>
        </w:rPr>
      </w:pPr>
      <w:r w:rsidRPr="004E17E6">
        <w:rPr>
          <w:position w:val="2"/>
          <w:sz w:val="28"/>
          <w:szCs w:val="28"/>
        </w:rPr>
        <w:t xml:space="preserve">Контрактная служба и </w:t>
      </w:r>
      <w:proofErr w:type="spellStart"/>
      <w:r w:rsidRPr="004E17E6">
        <w:rPr>
          <w:position w:val="2"/>
          <w:sz w:val="28"/>
          <w:szCs w:val="28"/>
        </w:rPr>
        <w:t>контрактныи</w:t>
      </w:r>
      <w:proofErr w:type="spellEnd"/>
      <w:r w:rsidRPr="004E17E6">
        <w:rPr>
          <w:position w:val="2"/>
          <w:sz w:val="28"/>
          <w:szCs w:val="28"/>
        </w:rPr>
        <w:t xml:space="preserve">̆ </w:t>
      </w:r>
      <w:proofErr w:type="spellStart"/>
      <w:r w:rsidRPr="004E17E6">
        <w:rPr>
          <w:position w:val="2"/>
          <w:sz w:val="28"/>
          <w:szCs w:val="28"/>
        </w:rPr>
        <w:t>управляющии</w:t>
      </w:r>
      <w:proofErr w:type="spellEnd"/>
      <w:r w:rsidRPr="004E17E6">
        <w:rPr>
          <w:position w:val="2"/>
          <w:sz w:val="28"/>
          <w:szCs w:val="28"/>
        </w:rPr>
        <w:t xml:space="preserve">̆. Понятие и организация осуществления централизованных закупок. Банковское сопровождение контрактов. Условия </w:t>
      </w:r>
      <w:proofErr w:type="spellStart"/>
      <w:r w:rsidRPr="004E17E6">
        <w:rPr>
          <w:position w:val="2"/>
          <w:sz w:val="28"/>
          <w:szCs w:val="28"/>
        </w:rPr>
        <w:t>банковскои</w:t>
      </w:r>
      <w:proofErr w:type="spellEnd"/>
      <w:r w:rsidRPr="004E17E6">
        <w:rPr>
          <w:position w:val="2"/>
          <w:sz w:val="28"/>
          <w:szCs w:val="28"/>
        </w:rPr>
        <w:t xml:space="preserve">̆ гарантии. Реестры банковских гарантий. Антидемпинговые меры при проведении конкурса и аукциона. </w:t>
      </w:r>
      <w:proofErr w:type="spellStart"/>
      <w:r w:rsidRPr="004E17E6">
        <w:rPr>
          <w:position w:val="2"/>
          <w:sz w:val="28"/>
          <w:szCs w:val="28"/>
        </w:rPr>
        <w:t>Взаимодействие</w:t>
      </w:r>
      <w:proofErr w:type="spellEnd"/>
      <w:r w:rsidRPr="004E17E6">
        <w:rPr>
          <w:position w:val="2"/>
          <w:sz w:val="28"/>
          <w:szCs w:val="28"/>
        </w:rPr>
        <w:t xml:space="preserve"> заказчиков с государственным органом, муниципальным органом, казенным учреждением, уполномоченными на осуществление централизованных закупок. </w:t>
      </w:r>
    </w:p>
    <w:p w14:paraId="33AD4DBA" w14:textId="77777777" w:rsidR="004E17E6" w:rsidRPr="004E17E6" w:rsidRDefault="004E17E6" w:rsidP="004E17E6">
      <w:pPr>
        <w:keepNext/>
        <w:keepLines/>
        <w:ind w:firstLine="709"/>
        <w:jc w:val="both"/>
        <w:rPr>
          <w:position w:val="2"/>
          <w:sz w:val="28"/>
          <w:szCs w:val="28"/>
        </w:rPr>
      </w:pPr>
      <w:r w:rsidRPr="004E17E6">
        <w:rPr>
          <w:position w:val="2"/>
          <w:sz w:val="28"/>
          <w:szCs w:val="28"/>
        </w:rPr>
        <w:t xml:space="preserve">Виды ответственности за нарушения законодательства и иных нормативных актов о </w:t>
      </w:r>
      <w:proofErr w:type="spellStart"/>
      <w:r w:rsidRPr="004E17E6">
        <w:rPr>
          <w:position w:val="2"/>
          <w:sz w:val="28"/>
          <w:szCs w:val="28"/>
        </w:rPr>
        <w:t>контрактнои</w:t>
      </w:r>
      <w:proofErr w:type="spellEnd"/>
      <w:r w:rsidRPr="004E17E6">
        <w:rPr>
          <w:position w:val="2"/>
          <w:sz w:val="28"/>
          <w:szCs w:val="28"/>
        </w:rPr>
        <w:t xml:space="preserve">̆ системе в сфере закупок. </w:t>
      </w:r>
    </w:p>
    <w:p w14:paraId="183D454B" w14:textId="19AF38EB" w:rsidR="004E17E6" w:rsidRDefault="004E17E6" w:rsidP="004E17E6">
      <w:pPr>
        <w:keepNext/>
        <w:keepLines/>
        <w:ind w:firstLine="709"/>
        <w:jc w:val="both"/>
        <w:rPr>
          <w:position w:val="2"/>
          <w:sz w:val="28"/>
          <w:szCs w:val="28"/>
        </w:rPr>
      </w:pPr>
    </w:p>
    <w:p w14:paraId="722756C6" w14:textId="77777777" w:rsidR="004E17E6" w:rsidRPr="004E17E6" w:rsidRDefault="004E17E6" w:rsidP="004E17E6">
      <w:pPr>
        <w:keepNext/>
        <w:keepLines/>
        <w:ind w:firstLine="709"/>
        <w:jc w:val="both"/>
        <w:rPr>
          <w:position w:val="2"/>
          <w:sz w:val="28"/>
          <w:szCs w:val="28"/>
        </w:rPr>
      </w:pPr>
    </w:p>
    <w:p w14:paraId="43694B5B" w14:textId="77777777" w:rsidR="004E17E6" w:rsidRPr="004E17E6" w:rsidRDefault="004E17E6" w:rsidP="004E17E6">
      <w:pPr>
        <w:keepNext/>
        <w:keepLines/>
        <w:ind w:firstLine="709"/>
        <w:jc w:val="both"/>
        <w:rPr>
          <w:position w:val="2"/>
          <w:sz w:val="28"/>
          <w:szCs w:val="28"/>
        </w:rPr>
      </w:pPr>
    </w:p>
    <w:p w14:paraId="39EB29D0" w14:textId="77777777" w:rsidR="004E17E6" w:rsidRDefault="004E17E6" w:rsidP="0091019A">
      <w:pPr>
        <w:keepNext/>
        <w:keepLines/>
        <w:ind w:firstLine="709"/>
        <w:jc w:val="both"/>
        <w:rPr>
          <w:b/>
          <w:sz w:val="28"/>
          <w:szCs w:val="28"/>
        </w:rPr>
      </w:pPr>
    </w:p>
    <w:p w14:paraId="3E66F77D" w14:textId="7F801748" w:rsidR="001F7EDE" w:rsidRDefault="00614D79" w:rsidP="00DB6D01">
      <w:pPr>
        <w:widowControl w:val="0"/>
        <w:ind w:firstLine="709"/>
        <w:jc w:val="both"/>
        <w:rPr>
          <w:b/>
          <w:sz w:val="28"/>
          <w:szCs w:val="28"/>
        </w:rPr>
      </w:pPr>
      <w:r>
        <w:rPr>
          <w:b/>
          <w:sz w:val="28"/>
          <w:szCs w:val="28"/>
        </w:rPr>
        <w:lastRenderedPageBreak/>
        <w:t>5.2. Учебно-</w:t>
      </w:r>
      <w:r w:rsidRPr="005532E3">
        <w:rPr>
          <w:b/>
          <w:sz w:val="28"/>
          <w:szCs w:val="28"/>
        </w:rPr>
        <w:t>тематический план</w:t>
      </w:r>
    </w:p>
    <w:p w14:paraId="700A24AE" w14:textId="40E50C74" w:rsidR="00C363CD" w:rsidRDefault="00C363CD" w:rsidP="00DB6D01">
      <w:pPr>
        <w:widowControl w:val="0"/>
        <w:ind w:firstLine="709"/>
        <w:jc w:val="both"/>
        <w:rPr>
          <w:b/>
          <w:sz w:val="28"/>
          <w:szCs w:val="28"/>
        </w:rPr>
      </w:pPr>
    </w:p>
    <w:p w14:paraId="3C14B943" w14:textId="77777777" w:rsidR="00C363CD" w:rsidRPr="000559E7" w:rsidRDefault="00C363CD" w:rsidP="00DB6D01">
      <w:pPr>
        <w:widowControl w:val="0"/>
        <w:jc w:val="center"/>
        <w:rPr>
          <w:rFonts w:eastAsiaTheme="minorHAnsi" w:cstheme="minorBidi"/>
          <w:sz w:val="28"/>
          <w:szCs w:val="28"/>
        </w:rPr>
      </w:pPr>
      <w:r w:rsidRPr="000559E7">
        <w:rPr>
          <w:rFonts w:eastAsiaTheme="minorHAnsi" w:cstheme="minorBidi"/>
          <w:sz w:val="28"/>
          <w:szCs w:val="28"/>
        </w:rPr>
        <w:t xml:space="preserve">Для направленностей программ магистратуры: </w:t>
      </w:r>
    </w:p>
    <w:p w14:paraId="021423BF" w14:textId="77777777" w:rsidR="00C363CD" w:rsidRPr="000559E7" w:rsidRDefault="00C363CD" w:rsidP="00DB6D01">
      <w:pPr>
        <w:widowControl w:val="0"/>
        <w:rPr>
          <w:rFonts w:eastAsiaTheme="minorHAnsi" w:cstheme="minorBidi"/>
          <w:sz w:val="28"/>
          <w:szCs w:val="28"/>
        </w:rPr>
      </w:pPr>
      <w:r w:rsidRPr="000559E7">
        <w:rPr>
          <w:rFonts w:eastAsiaTheme="minorHAnsi" w:cstheme="minorBidi"/>
          <w:sz w:val="28"/>
          <w:szCs w:val="28"/>
        </w:rPr>
        <w:t>«Международная экономика и бизнес-инжиниринг (с частичной реализацией на английском языке)», «Международные финансы и банки (с частичной реализацией на английском языке)»,</w:t>
      </w:r>
    </w:p>
    <w:p w14:paraId="59AC1926" w14:textId="756708EB" w:rsidR="00C363CD" w:rsidRPr="000559E7" w:rsidRDefault="00C363CD" w:rsidP="00DB6D01">
      <w:pPr>
        <w:widowControl w:val="0"/>
        <w:rPr>
          <w:rFonts w:eastAsiaTheme="minorHAnsi" w:cstheme="minorBidi"/>
          <w:b/>
          <w:sz w:val="28"/>
          <w:szCs w:val="28"/>
        </w:rPr>
      </w:pPr>
      <w:r w:rsidRPr="000559E7">
        <w:rPr>
          <w:rFonts w:eastAsiaTheme="minorHAnsi" w:cstheme="minorBidi"/>
          <w:sz w:val="28"/>
          <w:szCs w:val="28"/>
        </w:rPr>
        <w:t>«Международный финансовый рынок: стратегии и технологии (с частичной реализацией на английском языке</w:t>
      </w:r>
      <w:proofErr w:type="gramStart"/>
      <w:r w:rsidRPr="000559E7">
        <w:rPr>
          <w:rFonts w:eastAsiaTheme="minorHAnsi" w:cstheme="minorBidi"/>
          <w:sz w:val="28"/>
          <w:szCs w:val="28"/>
        </w:rPr>
        <w:t xml:space="preserve">)»  </w:t>
      </w:r>
      <w:r w:rsidRPr="000559E7">
        <w:rPr>
          <w:rFonts w:eastAsiaTheme="minorHAnsi" w:cstheme="minorBidi"/>
          <w:b/>
          <w:sz w:val="28"/>
          <w:szCs w:val="28"/>
        </w:rPr>
        <w:t>/</w:t>
      </w:r>
      <w:proofErr w:type="gramEnd"/>
    </w:p>
    <w:p w14:paraId="3A4D9A94" w14:textId="2C6892D8" w:rsidR="00C363CD" w:rsidRPr="000559E7" w:rsidRDefault="00C363CD" w:rsidP="00DB6D01">
      <w:pPr>
        <w:widowControl w:val="0"/>
        <w:rPr>
          <w:rFonts w:eastAsiaTheme="minorHAnsi" w:cstheme="minorBidi"/>
          <w:sz w:val="28"/>
          <w:szCs w:val="28"/>
        </w:rPr>
      </w:pPr>
      <w:r w:rsidRPr="000559E7">
        <w:rPr>
          <w:rFonts w:eastAsiaTheme="minorHAnsi" w:cstheme="minorBidi"/>
          <w:sz w:val="28"/>
          <w:szCs w:val="28"/>
        </w:rPr>
        <w:t>«Международные финансы/</w:t>
      </w:r>
      <w:proofErr w:type="spellStart"/>
      <w:r w:rsidRPr="000559E7">
        <w:rPr>
          <w:rFonts w:eastAsiaTheme="minorHAnsi" w:cstheme="minorBidi"/>
          <w:sz w:val="28"/>
          <w:szCs w:val="28"/>
        </w:rPr>
        <w:t>International</w:t>
      </w:r>
      <w:proofErr w:type="spellEnd"/>
      <w:r w:rsidRPr="000559E7">
        <w:rPr>
          <w:rFonts w:eastAsiaTheme="minorHAnsi" w:cstheme="minorBidi"/>
          <w:sz w:val="28"/>
          <w:szCs w:val="28"/>
        </w:rPr>
        <w:t xml:space="preserve"> </w:t>
      </w:r>
      <w:proofErr w:type="spellStart"/>
      <w:proofErr w:type="gramStart"/>
      <w:r w:rsidRPr="000559E7">
        <w:rPr>
          <w:rFonts w:eastAsiaTheme="minorHAnsi" w:cstheme="minorBidi"/>
          <w:sz w:val="28"/>
          <w:szCs w:val="28"/>
        </w:rPr>
        <w:t>Finance</w:t>
      </w:r>
      <w:proofErr w:type="spellEnd"/>
      <w:r w:rsidRPr="000559E7">
        <w:rPr>
          <w:rFonts w:eastAsiaTheme="minorHAnsi" w:cstheme="minorBidi"/>
          <w:sz w:val="28"/>
          <w:szCs w:val="28"/>
        </w:rPr>
        <w:t>»  /</w:t>
      </w:r>
      <w:proofErr w:type="gramEnd"/>
    </w:p>
    <w:p w14:paraId="4E2FED17" w14:textId="77777777" w:rsidR="00C363CD" w:rsidRPr="000559E7" w:rsidRDefault="00C363CD" w:rsidP="00DB6D01">
      <w:pPr>
        <w:widowControl w:val="0"/>
        <w:rPr>
          <w:rFonts w:eastAsiaTheme="minorHAnsi" w:cstheme="minorBidi"/>
          <w:sz w:val="28"/>
          <w:szCs w:val="28"/>
        </w:rPr>
      </w:pPr>
      <w:r w:rsidRPr="000559E7">
        <w:rPr>
          <w:rFonts w:eastAsiaTheme="minorHAnsi" w:cstheme="minorBidi"/>
          <w:sz w:val="28"/>
          <w:szCs w:val="28"/>
        </w:rPr>
        <w:t>«Стратегии и риски международного бизнеса энергетических компаний»</w:t>
      </w:r>
    </w:p>
    <w:p w14:paraId="1FA77695" w14:textId="77777777" w:rsidR="00C363CD" w:rsidRPr="008D234F" w:rsidRDefault="00C363CD" w:rsidP="00DB6D01">
      <w:pPr>
        <w:widowControl w:val="0"/>
        <w:rPr>
          <w:rFonts w:eastAsiaTheme="minorHAnsi" w:cstheme="minorBidi"/>
          <w:color w:val="C00000"/>
          <w:sz w:val="28"/>
          <w:szCs w:val="28"/>
        </w:rPr>
      </w:pPr>
    </w:p>
    <w:p w14:paraId="2E1B83FA" w14:textId="77777777" w:rsidR="00C363CD" w:rsidRPr="00E660B0" w:rsidRDefault="00C363CD" w:rsidP="00DB6D01">
      <w:pPr>
        <w:widowControl w:val="0"/>
        <w:ind w:firstLine="709"/>
        <w:jc w:val="both"/>
        <w:rPr>
          <w:b/>
          <w:sz w:val="28"/>
          <w:szCs w:val="28"/>
        </w:rPr>
      </w:pP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013"/>
        <w:gridCol w:w="851"/>
        <w:gridCol w:w="850"/>
        <w:gridCol w:w="851"/>
        <w:gridCol w:w="850"/>
        <w:gridCol w:w="992"/>
        <w:gridCol w:w="1134"/>
        <w:gridCol w:w="2240"/>
      </w:tblGrid>
      <w:tr w:rsidR="000559E7" w:rsidRPr="000559E7" w14:paraId="26AACCCB" w14:textId="77777777" w:rsidTr="000F40E2">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3157BF" w14:textId="77777777" w:rsidR="00C466DE" w:rsidRPr="000559E7" w:rsidRDefault="00C466DE" w:rsidP="00DB6D01">
            <w:pPr>
              <w:widowControl w:val="0"/>
              <w:tabs>
                <w:tab w:val="right" w:pos="851"/>
              </w:tabs>
              <w:autoSpaceDE w:val="0"/>
              <w:autoSpaceDN w:val="0"/>
              <w:adjustRightInd w:val="0"/>
              <w:rPr>
                <w:b/>
                <w:lang w:eastAsia="en-US"/>
              </w:rPr>
            </w:pPr>
            <w:r w:rsidRPr="000559E7">
              <w:rPr>
                <w:b/>
                <w:lang w:eastAsia="en-US"/>
              </w:rPr>
              <w:t>№</w:t>
            </w:r>
          </w:p>
          <w:p w14:paraId="72FFEBFD" w14:textId="77777777" w:rsidR="00C466DE" w:rsidRPr="000559E7" w:rsidRDefault="00C466DE" w:rsidP="00DB6D01">
            <w:pPr>
              <w:widowControl w:val="0"/>
              <w:tabs>
                <w:tab w:val="right" w:pos="851"/>
              </w:tabs>
              <w:autoSpaceDE w:val="0"/>
              <w:autoSpaceDN w:val="0"/>
              <w:adjustRightInd w:val="0"/>
              <w:rPr>
                <w:b/>
                <w:lang w:eastAsia="en-US"/>
              </w:rPr>
            </w:pPr>
            <w:r w:rsidRPr="000559E7">
              <w:rPr>
                <w:b/>
                <w:lang w:eastAsia="en-US"/>
              </w:rPr>
              <w:t>п/п</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0D2C30" w14:textId="77777777" w:rsidR="00C466DE" w:rsidRPr="000559E7" w:rsidRDefault="00C466DE" w:rsidP="00DB6D01">
            <w:pPr>
              <w:widowControl w:val="0"/>
              <w:tabs>
                <w:tab w:val="right" w:pos="851"/>
              </w:tabs>
              <w:autoSpaceDE w:val="0"/>
              <w:autoSpaceDN w:val="0"/>
              <w:adjustRightInd w:val="0"/>
              <w:rPr>
                <w:lang w:eastAsia="en-US"/>
              </w:rPr>
            </w:pPr>
            <w:r w:rsidRPr="000559E7">
              <w:rPr>
                <w:b/>
                <w:lang w:eastAsia="en-US"/>
              </w:rPr>
              <w:t>Наименование темы  (раздела) дисциплины</w:t>
            </w:r>
          </w:p>
        </w:tc>
        <w:tc>
          <w:tcPr>
            <w:tcW w:w="5528" w:type="dxa"/>
            <w:gridSpan w:val="6"/>
            <w:tcBorders>
              <w:top w:val="single" w:sz="4" w:space="0" w:color="auto"/>
              <w:left w:val="single" w:sz="4" w:space="0" w:color="auto"/>
              <w:bottom w:val="single" w:sz="4" w:space="0" w:color="auto"/>
              <w:right w:val="single" w:sz="4" w:space="0" w:color="auto"/>
            </w:tcBorders>
            <w:shd w:val="clear" w:color="auto" w:fill="auto"/>
            <w:hideMark/>
          </w:tcPr>
          <w:p w14:paraId="17652134" w14:textId="77777777" w:rsidR="00C466DE" w:rsidRPr="000559E7" w:rsidRDefault="00C466DE" w:rsidP="00DB6D01">
            <w:pPr>
              <w:widowControl w:val="0"/>
              <w:tabs>
                <w:tab w:val="right" w:pos="851"/>
              </w:tabs>
              <w:autoSpaceDE w:val="0"/>
              <w:autoSpaceDN w:val="0"/>
              <w:adjustRightInd w:val="0"/>
              <w:jc w:val="center"/>
              <w:rPr>
                <w:b/>
                <w:lang w:eastAsia="en-US"/>
              </w:rPr>
            </w:pPr>
            <w:r w:rsidRPr="000559E7">
              <w:rPr>
                <w:b/>
                <w:lang w:eastAsia="en-US"/>
              </w:rPr>
              <w:t>Трудоемкость в часах</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B793B8" w14:textId="77777777" w:rsidR="00C466DE" w:rsidRPr="000559E7" w:rsidRDefault="00C466DE" w:rsidP="00DB6D01">
            <w:pPr>
              <w:widowControl w:val="0"/>
              <w:tabs>
                <w:tab w:val="right" w:pos="851"/>
              </w:tabs>
              <w:autoSpaceDE w:val="0"/>
              <w:autoSpaceDN w:val="0"/>
              <w:adjustRightInd w:val="0"/>
              <w:rPr>
                <w:b/>
                <w:lang w:eastAsia="en-US"/>
              </w:rPr>
            </w:pPr>
            <w:r w:rsidRPr="000559E7">
              <w:rPr>
                <w:b/>
                <w:lang w:eastAsia="en-US"/>
              </w:rPr>
              <w:t>Формы текущего контроля успеваемости</w:t>
            </w:r>
          </w:p>
        </w:tc>
      </w:tr>
      <w:tr w:rsidR="000559E7" w:rsidRPr="000559E7" w14:paraId="5C650E06" w14:textId="77777777" w:rsidTr="000F40E2">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7F3E26" w14:textId="77777777" w:rsidR="00C466DE" w:rsidRPr="000559E7" w:rsidRDefault="00C466DE" w:rsidP="00DB6D01">
            <w:pPr>
              <w:widowControl w:val="0"/>
              <w:rPr>
                <w:b/>
                <w:lang w:eastAsia="en-US"/>
              </w:rPr>
            </w:pPr>
          </w:p>
        </w:tc>
        <w:tc>
          <w:tcPr>
            <w:tcW w:w="20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FE657" w14:textId="77777777" w:rsidR="00C466DE" w:rsidRPr="000559E7" w:rsidRDefault="00C466DE" w:rsidP="00DB6D01">
            <w:pPr>
              <w:widowControl w:val="0"/>
              <w:rPr>
                <w:lang w:eastAsia="en-US"/>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B4435E" w14:textId="77777777" w:rsidR="00C466DE" w:rsidRPr="000559E7" w:rsidRDefault="00C466DE" w:rsidP="00DB6D01">
            <w:pPr>
              <w:widowControl w:val="0"/>
              <w:tabs>
                <w:tab w:val="right" w:pos="851"/>
              </w:tabs>
              <w:autoSpaceDE w:val="0"/>
              <w:autoSpaceDN w:val="0"/>
              <w:adjustRightInd w:val="0"/>
              <w:rPr>
                <w:b/>
                <w:lang w:eastAsia="en-US"/>
              </w:rPr>
            </w:pPr>
            <w:r w:rsidRPr="000559E7">
              <w:rPr>
                <w:b/>
                <w:lang w:eastAsia="en-US"/>
              </w:rPr>
              <w:t>Всего</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0892F20" w14:textId="77777777" w:rsidR="00C466DE" w:rsidRPr="000559E7" w:rsidRDefault="00C466DE" w:rsidP="00DB6D01">
            <w:pPr>
              <w:widowControl w:val="0"/>
              <w:tabs>
                <w:tab w:val="right" w:pos="851"/>
              </w:tabs>
              <w:autoSpaceDE w:val="0"/>
              <w:autoSpaceDN w:val="0"/>
              <w:adjustRightInd w:val="0"/>
              <w:jc w:val="center"/>
              <w:rPr>
                <w:b/>
                <w:lang w:eastAsia="en-US"/>
              </w:rPr>
            </w:pPr>
            <w:r w:rsidRPr="000559E7">
              <w:rPr>
                <w:b/>
                <w:lang w:eastAsia="en-US"/>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E1A2C5" w14:textId="77777777" w:rsidR="00C466DE" w:rsidRPr="000559E7" w:rsidRDefault="00C466DE" w:rsidP="00DB6D01">
            <w:pPr>
              <w:widowControl w:val="0"/>
              <w:tabs>
                <w:tab w:val="right" w:pos="851"/>
              </w:tabs>
              <w:autoSpaceDE w:val="0"/>
              <w:autoSpaceDN w:val="0"/>
              <w:adjustRightInd w:val="0"/>
              <w:ind w:right="-108"/>
              <w:rPr>
                <w:lang w:eastAsia="en-US"/>
              </w:rPr>
            </w:pPr>
            <w:r w:rsidRPr="000559E7">
              <w:rPr>
                <w:b/>
                <w:lang w:eastAsia="en-US"/>
              </w:rPr>
              <w:t>Самостоятельная работа</w:t>
            </w:r>
          </w:p>
        </w:tc>
        <w:tc>
          <w:tcPr>
            <w:tcW w:w="2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2E544F" w14:textId="77777777" w:rsidR="00C466DE" w:rsidRPr="000559E7" w:rsidRDefault="00C466DE" w:rsidP="00DB6D01">
            <w:pPr>
              <w:widowControl w:val="0"/>
              <w:rPr>
                <w:b/>
                <w:lang w:eastAsia="en-US"/>
              </w:rPr>
            </w:pPr>
          </w:p>
        </w:tc>
      </w:tr>
      <w:tr w:rsidR="000559E7" w:rsidRPr="000559E7" w14:paraId="75DC2047" w14:textId="77777777" w:rsidTr="000F40E2">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D7E648" w14:textId="77777777" w:rsidR="00C466DE" w:rsidRPr="000559E7" w:rsidRDefault="00C466DE" w:rsidP="00DB6D01">
            <w:pPr>
              <w:widowControl w:val="0"/>
              <w:rPr>
                <w:b/>
                <w:lang w:eastAsia="en-US"/>
              </w:rPr>
            </w:pPr>
          </w:p>
        </w:tc>
        <w:tc>
          <w:tcPr>
            <w:tcW w:w="20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A136D" w14:textId="77777777" w:rsidR="00C466DE" w:rsidRPr="000559E7" w:rsidRDefault="00C466DE" w:rsidP="00DB6D01">
            <w:pPr>
              <w:widowControl w:val="0"/>
              <w:rPr>
                <w:lang w:eastAsia="en-US"/>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80A12" w14:textId="77777777" w:rsidR="00C466DE" w:rsidRPr="000559E7" w:rsidRDefault="00C466DE" w:rsidP="00DB6D01">
            <w:pPr>
              <w:widowControl w:val="0"/>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E674DB3" w14:textId="77777777" w:rsidR="00C466DE" w:rsidRPr="000559E7" w:rsidRDefault="00C466DE" w:rsidP="00DB6D01">
            <w:pPr>
              <w:widowControl w:val="0"/>
              <w:tabs>
                <w:tab w:val="right" w:pos="851"/>
              </w:tabs>
              <w:autoSpaceDE w:val="0"/>
              <w:autoSpaceDN w:val="0"/>
              <w:adjustRightInd w:val="0"/>
              <w:ind w:left="-108" w:right="-108"/>
              <w:rPr>
                <w:b/>
                <w:lang w:eastAsia="en-US"/>
              </w:rPr>
            </w:pPr>
            <w:r w:rsidRPr="000559E7">
              <w:rPr>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C9ADB" w14:textId="77777777" w:rsidR="00C466DE" w:rsidRPr="000559E7" w:rsidRDefault="00C466DE" w:rsidP="000F40E2">
            <w:pPr>
              <w:widowControl w:val="0"/>
              <w:autoSpaceDE w:val="0"/>
              <w:autoSpaceDN w:val="0"/>
              <w:adjustRightInd w:val="0"/>
              <w:ind w:left="-108" w:right="-106"/>
              <w:rPr>
                <w:b/>
                <w:lang w:eastAsia="en-US"/>
              </w:rPr>
            </w:pPr>
            <w:r w:rsidRPr="000559E7">
              <w:rPr>
                <w:b/>
                <w:lang w:eastAsia="en-US"/>
              </w:rPr>
              <w:t>Лекции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06D7A56" w14:textId="77777777" w:rsidR="00C466DE" w:rsidRPr="000559E7" w:rsidRDefault="00C466DE" w:rsidP="00DB6D01">
            <w:pPr>
              <w:widowControl w:val="0"/>
              <w:tabs>
                <w:tab w:val="right" w:pos="851"/>
              </w:tabs>
              <w:autoSpaceDE w:val="0"/>
              <w:autoSpaceDN w:val="0"/>
              <w:adjustRightInd w:val="0"/>
              <w:rPr>
                <w:b/>
                <w:lang w:eastAsia="en-US"/>
              </w:rPr>
            </w:pPr>
            <w:r w:rsidRPr="000559E7">
              <w:rPr>
                <w:b/>
                <w:lang w:eastAsia="en-US"/>
              </w:rPr>
              <w:t>Семинары</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FAE040" w14:textId="77777777" w:rsidR="00C466DE" w:rsidRPr="000559E7" w:rsidRDefault="00C466DE" w:rsidP="00DB6D01">
            <w:pPr>
              <w:widowControl w:val="0"/>
              <w:tabs>
                <w:tab w:val="right" w:pos="851"/>
              </w:tabs>
              <w:autoSpaceDE w:val="0"/>
              <w:autoSpaceDN w:val="0"/>
              <w:adjustRightInd w:val="0"/>
              <w:ind w:firstLine="15"/>
              <w:rPr>
                <w:b/>
                <w:sz w:val="20"/>
                <w:szCs w:val="20"/>
                <w:lang w:eastAsia="en-US"/>
              </w:rPr>
            </w:pPr>
            <w:r w:rsidRPr="000559E7">
              <w:rPr>
                <w:b/>
                <w:sz w:val="20"/>
                <w:szCs w:val="20"/>
                <w:lang w:eastAsia="en-US"/>
              </w:rPr>
              <w:t>Занятия в интерактивных формах</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79DB20" w14:textId="77777777" w:rsidR="00C466DE" w:rsidRPr="000559E7" w:rsidRDefault="00C466DE" w:rsidP="00DB6D01">
            <w:pPr>
              <w:widowControl w:val="0"/>
              <w:rPr>
                <w:lang w:eastAsia="en-US"/>
              </w:rPr>
            </w:pPr>
          </w:p>
        </w:tc>
        <w:tc>
          <w:tcPr>
            <w:tcW w:w="2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D85FB3" w14:textId="77777777" w:rsidR="00C466DE" w:rsidRPr="000559E7" w:rsidRDefault="00C466DE" w:rsidP="00DB6D01">
            <w:pPr>
              <w:widowControl w:val="0"/>
              <w:rPr>
                <w:b/>
                <w:lang w:eastAsia="en-US"/>
              </w:rPr>
            </w:pPr>
          </w:p>
        </w:tc>
      </w:tr>
      <w:tr w:rsidR="000559E7" w:rsidRPr="000559E7" w14:paraId="2A342136" w14:textId="77777777" w:rsidTr="000F40E2">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8CF4439" w14:textId="77777777" w:rsidR="00C466DE" w:rsidRPr="000559E7" w:rsidRDefault="00C466DE" w:rsidP="00DB6D01">
            <w:pPr>
              <w:widowControl w:val="0"/>
              <w:tabs>
                <w:tab w:val="right" w:pos="851"/>
              </w:tabs>
              <w:autoSpaceDE w:val="0"/>
              <w:autoSpaceDN w:val="0"/>
              <w:adjustRightInd w:val="0"/>
              <w:rPr>
                <w:lang w:eastAsia="en-US"/>
              </w:rPr>
            </w:pPr>
            <w:r w:rsidRPr="000559E7">
              <w:rPr>
                <w:lang w:eastAsia="en-US"/>
              </w:rPr>
              <w:t>1.</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14:paraId="6278FF12" w14:textId="45D9390A" w:rsidR="00C466DE" w:rsidRPr="000559E7" w:rsidRDefault="004E17E6" w:rsidP="00DB6D01">
            <w:pPr>
              <w:widowControl w:val="0"/>
              <w:rPr>
                <w:bCs/>
                <w:lang w:eastAsia="en-US"/>
              </w:rPr>
            </w:pPr>
            <w:r w:rsidRPr="000559E7">
              <w:rPr>
                <w:bCs/>
                <w:lang w:eastAsia="en-US"/>
              </w:rPr>
              <w:t>Тема 1. Правовые и экономические основы контрактной системы в сфере закупок.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E3080" w14:textId="0547AC2B" w:rsidR="00C466DE" w:rsidRPr="000559E7" w:rsidRDefault="005A2D97" w:rsidP="00DB6D01">
            <w:pPr>
              <w:widowControl w:val="0"/>
              <w:tabs>
                <w:tab w:val="right" w:pos="851"/>
              </w:tabs>
              <w:autoSpaceDE w:val="0"/>
              <w:autoSpaceDN w:val="0"/>
              <w:adjustRightInd w:val="0"/>
              <w:jc w:val="center"/>
              <w:rPr>
                <w:lang w:eastAsia="en-US"/>
              </w:rPr>
            </w:pPr>
            <w:r w:rsidRPr="000559E7">
              <w:rPr>
                <w:lang w:eastAsia="en-US"/>
              </w:rPr>
              <w:t>2</w:t>
            </w:r>
            <w:r w:rsidR="004E17E6" w:rsidRPr="000559E7">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78BF9" w14:textId="319A1955" w:rsidR="00C466DE" w:rsidRPr="000559E7" w:rsidRDefault="00B35228" w:rsidP="00DB6D01">
            <w:pPr>
              <w:widowControl w:val="0"/>
              <w:tabs>
                <w:tab w:val="right" w:pos="851"/>
              </w:tabs>
              <w:autoSpaceDE w:val="0"/>
              <w:autoSpaceDN w:val="0"/>
              <w:adjustRightInd w:val="0"/>
              <w:ind w:left="-108" w:right="-108"/>
              <w:jc w:val="center"/>
              <w:rPr>
                <w:lang w:eastAsia="en-US"/>
              </w:rPr>
            </w:pPr>
            <w:r>
              <w:rPr>
                <w:lang w:eastAsia="en-US"/>
              </w:rPr>
              <w:t>8/8/11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19165" w14:textId="75312445" w:rsidR="00C466DE" w:rsidRPr="000559E7" w:rsidRDefault="004E17E6" w:rsidP="00DB6D01">
            <w:pPr>
              <w:widowControl w:val="0"/>
              <w:tabs>
                <w:tab w:val="right" w:pos="851"/>
              </w:tabs>
              <w:autoSpaceDE w:val="0"/>
              <w:autoSpaceDN w:val="0"/>
              <w:adjustRightInd w:val="0"/>
              <w:jc w:val="center"/>
              <w:rPr>
                <w:lang w:eastAsia="en-US"/>
              </w:rPr>
            </w:pPr>
            <w:r w:rsidRPr="000559E7">
              <w:rPr>
                <w:lang w:eastAsia="en-US"/>
              </w:rPr>
              <w:t>2</w:t>
            </w:r>
            <w:r w:rsidR="004D0138">
              <w:rPr>
                <w:lang w:eastAsia="en-US"/>
              </w:rPr>
              <w:t>/</w:t>
            </w:r>
            <w:r w:rsidR="00B35228">
              <w:rPr>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3A389" w14:textId="7F7D3091" w:rsidR="00C466DE" w:rsidRPr="000559E7" w:rsidRDefault="00B35228" w:rsidP="00DB6D01">
            <w:pPr>
              <w:widowControl w:val="0"/>
              <w:tabs>
                <w:tab w:val="right" w:pos="851"/>
              </w:tabs>
              <w:autoSpaceDE w:val="0"/>
              <w:autoSpaceDN w:val="0"/>
              <w:adjustRightInd w:val="0"/>
              <w:jc w:val="center"/>
              <w:rPr>
                <w:lang w:eastAsia="en-US"/>
              </w:rPr>
            </w:pPr>
            <w:r>
              <w:rPr>
                <w:lang w:eastAsia="en-US"/>
              </w:rPr>
              <w:t>5/5/7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5A26E" w14:textId="0B1FB36B" w:rsidR="00C466DE" w:rsidRPr="000559E7" w:rsidRDefault="004E17E6" w:rsidP="00DB6D01">
            <w:pPr>
              <w:widowControl w:val="0"/>
              <w:tabs>
                <w:tab w:val="right" w:pos="851"/>
              </w:tabs>
              <w:autoSpaceDE w:val="0"/>
              <w:autoSpaceDN w:val="0"/>
              <w:adjustRightInd w:val="0"/>
              <w:jc w:val="center"/>
              <w:rPr>
                <w:lang w:eastAsia="en-US"/>
              </w:rPr>
            </w:pPr>
            <w:r w:rsidRPr="000559E7">
              <w:rPr>
                <w:lang w:eastAsia="en-US"/>
              </w:rPr>
              <w:t>2</w:t>
            </w:r>
            <w:r w:rsidR="006D2875">
              <w:rPr>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C4F968" w14:textId="6D410D41" w:rsidR="00C466DE" w:rsidRPr="000559E7" w:rsidRDefault="006D2875" w:rsidP="00DB6D01">
            <w:pPr>
              <w:widowControl w:val="0"/>
              <w:tabs>
                <w:tab w:val="right" w:pos="851"/>
              </w:tabs>
              <w:autoSpaceDE w:val="0"/>
              <w:autoSpaceDN w:val="0"/>
              <w:adjustRightInd w:val="0"/>
              <w:jc w:val="center"/>
              <w:rPr>
                <w:lang w:eastAsia="en-US"/>
              </w:rPr>
            </w:pPr>
            <w:r>
              <w:rPr>
                <w:lang w:eastAsia="en-US"/>
              </w:rPr>
              <w:t>19/19/16</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14:paraId="4DA0BB09" w14:textId="77777777" w:rsidR="00C466DE" w:rsidRPr="000559E7" w:rsidRDefault="00C466DE" w:rsidP="00DB6D01">
            <w:pPr>
              <w:widowControl w:val="0"/>
              <w:autoSpaceDE w:val="0"/>
              <w:autoSpaceDN w:val="0"/>
              <w:adjustRightInd w:val="0"/>
              <w:rPr>
                <w:lang w:eastAsia="en-US"/>
              </w:rPr>
            </w:pPr>
            <w:r w:rsidRPr="000559E7">
              <w:rPr>
                <w:lang w:eastAsia="en-US"/>
              </w:rPr>
              <w:t>устный опрос, презентация доклада,</w:t>
            </w:r>
            <w:r w:rsidR="005A2D97" w:rsidRPr="000559E7">
              <w:rPr>
                <w:lang w:eastAsia="en-US"/>
              </w:rPr>
              <w:t xml:space="preserve"> разбор судебной практики,</w:t>
            </w:r>
            <w:r w:rsidRPr="000559E7">
              <w:rPr>
                <w:lang w:eastAsia="en-US"/>
              </w:rPr>
              <w:t xml:space="preserve"> решение ситуационных задач</w:t>
            </w:r>
            <w:r w:rsidR="005A2D97" w:rsidRPr="000559E7">
              <w:rPr>
                <w:lang w:eastAsia="en-US"/>
              </w:rPr>
              <w:t xml:space="preserve"> с последующим обсуждением (дискуссией) в группе</w:t>
            </w:r>
          </w:p>
        </w:tc>
      </w:tr>
      <w:tr w:rsidR="000559E7" w:rsidRPr="000559E7" w14:paraId="16A0901F" w14:textId="77777777" w:rsidTr="000F40E2">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CEADF66" w14:textId="77777777" w:rsidR="00C466DE" w:rsidRPr="000559E7" w:rsidRDefault="00C466DE" w:rsidP="00DB6D01">
            <w:pPr>
              <w:widowControl w:val="0"/>
              <w:tabs>
                <w:tab w:val="right" w:pos="851"/>
              </w:tabs>
              <w:autoSpaceDE w:val="0"/>
              <w:autoSpaceDN w:val="0"/>
              <w:adjustRightInd w:val="0"/>
              <w:rPr>
                <w:lang w:eastAsia="en-US"/>
              </w:rPr>
            </w:pPr>
            <w:r w:rsidRPr="000559E7">
              <w:rPr>
                <w:lang w:eastAsia="en-US"/>
              </w:rPr>
              <w:t>2.</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14:paraId="49890A2C" w14:textId="27D93A10" w:rsidR="00C466DE" w:rsidRPr="000559E7" w:rsidRDefault="004E17E6" w:rsidP="00DB6D01">
            <w:pPr>
              <w:widowControl w:val="0"/>
              <w:rPr>
                <w:bCs/>
                <w:lang w:eastAsia="en-US"/>
              </w:rPr>
            </w:pPr>
            <w:r w:rsidRPr="000559E7">
              <w:rPr>
                <w:bCs/>
                <w:lang w:eastAsia="en-US"/>
              </w:rPr>
              <w:t>Тема 2. Контрактные системы зарубежных стран.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803B7" w14:textId="3893415B" w:rsidR="00C466DE" w:rsidRPr="000559E7" w:rsidRDefault="005A2D97" w:rsidP="00DB6D01">
            <w:pPr>
              <w:widowControl w:val="0"/>
              <w:tabs>
                <w:tab w:val="right" w:pos="851"/>
              </w:tabs>
              <w:autoSpaceDE w:val="0"/>
              <w:autoSpaceDN w:val="0"/>
              <w:adjustRightInd w:val="0"/>
              <w:jc w:val="center"/>
              <w:rPr>
                <w:lang w:eastAsia="en-US"/>
              </w:rPr>
            </w:pPr>
            <w:r w:rsidRPr="000559E7">
              <w:rPr>
                <w:lang w:eastAsia="en-US"/>
              </w:rPr>
              <w:t>2</w:t>
            </w:r>
            <w:r w:rsidR="004E17E6" w:rsidRPr="000559E7">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935321" w14:textId="1E5FA471" w:rsidR="00C466DE" w:rsidRPr="000559E7" w:rsidRDefault="004E17E6" w:rsidP="00DB6D01">
            <w:pPr>
              <w:widowControl w:val="0"/>
              <w:tabs>
                <w:tab w:val="right" w:pos="851"/>
              </w:tabs>
              <w:autoSpaceDE w:val="0"/>
              <w:autoSpaceDN w:val="0"/>
              <w:adjustRightInd w:val="0"/>
              <w:jc w:val="center"/>
              <w:rPr>
                <w:lang w:eastAsia="en-US"/>
              </w:rPr>
            </w:pPr>
            <w:r w:rsidRPr="000559E7">
              <w:rPr>
                <w:lang w:eastAsia="en-US"/>
              </w:rPr>
              <w:t>8</w:t>
            </w:r>
            <w:r w:rsidR="00B35228">
              <w:rPr>
                <w:lang w:eastAsia="en-US"/>
              </w:rPr>
              <w:t>/8/13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8F60D" w14:textId="1A0D5D32" w:rsidR="00C466DE" w:rsidRPr="000559E7" w:rsidRDefault="00B35228" w:rsidP="00DB6D01">
            <w:pPr>
              <w:widowControl w:val="0"/>
              <w:tabs>
                <w:tab w:val="right" w:pos="851"/>
              </w:tabs>
              <w:autoSpaceDE w:val="0"/>
              <w:autoSpaceDN w:val="0"/>
              <w:adjustRightInd w:val="0"/>
              <w:jc w:val="center"/>
              <w:rPr>
                <w:lang w:eastAsia="en-US"/>
              </w:rPr>
            </w:pPr>
            <w:r>
              <w:rPr>
                <w:lang w:eastAsia="en-US"/>
              </w:rPr>
              <w:t>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41B20" w14:textId="7F73FFDC" w:rsidR="00C466DE" w:rsidRPr="000559E7" w:rsidRDefault="00B35228" w:rsidP="00DB6D01">
            <w:pPr>
              <w:widowControl w:val="0"/>
              <w:tabs>
                <w:tab w:val="right" w:pos="851"/>
              </w:tabs>
              <w:autoSpaceDE w:val="0"/>
              <w:autoSpaceDN w:val="0"/>
              <w:adjustRightInd w:val="0"/>
              <w:jc w:val="center"/>
              <w:rPr>
                <w:lang w:eastAsia="en-US"/>
              </w:rPr>
            </w:pPr>
            <w:r>
              <w:rPr>
                <w:lang w:eastAsia="en-US"/>
              </w:rPr>
              <w:t>5/6/8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182A0" w14:textId="6A76E83E" w:rsidR="00C466DE" w:rsidRPr="000559E7" w:rsidRDefault="006D2875" w:rsidP="00DB6D01">
            <w:pPr>
              <w:widowControl w:val="0"/>
              <w:tabs>
                <w:tab w:val="right" w:pos="851"/>
              </w:tabs>
              <w:autoSpaceDE w:val="0"/>
              <w:autoSpaceDN w:val="0"/>
              <w:adjustRightInd w:val="0"/>
              <w:jc w:val="center"/>
              <w:rPr>
                <w:lang w:eastAsia="en-US"/>
              </w:rPr>
            </w:pPr>
            <w:r>
              <w:rPr>
                <w:lang w:eastAsia="en-US"/>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D1277" w14:textId="62FF15B4" w:rsidR="00C466DE" w:rsidRPr="000559E7" w:rsidRDefault="006D2875" w:rsidP="00DB6D01">
            <w:pPr>
              <w:widowControl w:val="0"/>
              <w:jc w:val="center"/>
              <w:rPr>
                <w:lang w:eastAsia="en-US"/>
              </w:rPr>
            </w:pPr>
            <w:r>
              <w:rPr>
                <w:lang w:eastAsia="en-US"/>
              </w:rPr>
              <w:t>20/20/28</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14:paraId="57BA06B7" w14:textId="77777777" w:rsidR="00C466DE" w:rsidRPr="000559E7" w:rsidRDefault="00C466DE" w:rsidP="00DB6D01">
            <w:pPr>
              <w:widowControl w:val="0"/>
              <w:autoSpaceDE w:val="0"/>
              <w:autoSpaceDN w:val="0"/>
              <w:adjustRightInd w:val="0"/>
              <w:rPr>
                <w:lang w:eastAsia="en-US"/>
              </w:rPr>
            </w:pPr>
            <w:r w:rsidRPr="000559E7">
              <w:rPr>
                <w:lang w:eastAsia="en-US"/>
              </w:rPr>
              <w:t xml:space="preserve">устный опрос, презентация доклада, </w:t>
            </w:r>
            <w:r w:rsidR="005A2D97" w:rsidRPr="000559E7">
              <w:rPr>
                <w:lang w:eastAsia="en-US"/>
              </w:rPr>
              <w:t xml:space="preserve">разбор судебной практики, </w:t>
            </w:r>
            <w:r w:rsidRPr="000559E7">
              <w:rPr>
                <w:lang w:eastAsia="en-US"/>
              </w:rPr>
              <w:t>решение ситуационных задач</w:t>
            </w:r>
            <w:r w:rsidR="005A2D97" w:rsidRPr="000559E7">
              <w:t xml:space="preserve"> с </w:t>
            </w:r>
            <w:r w:rsidR="005A2D97" w:rsidRPr="000559E7">
              <w:rPr>
                <w:lang w:eastAsia="en-US"/>
              </w:rPr>
              <w:t>последующим обсуждением (дискуссией) в группе</w:t>
            </w:r>
          </w:p>
        </w:tc>
      </w:tr>
      <w:tr w:rsidR="000559E7" w:rsidRPr="000559E7" w14:paraId="70F6D3BF" w14:textId="77777777" w:rsidTr="000F40E2">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8C5AF7C" w14:textId="77777777" w:rsidR="00C466DE" w:rsidRPr="000559E7" w:rsidRDefault="00C466DE" w:rsidP="00DB6D01">
            <w:pPr>
              <w:widowControl w:val="0"/>
              <w:tabs>
                <w:tab w:val="right" w:pos="851"/>
              </w:tabs>
              <w:autoSpaceDE w:val="0"/>
              <w:autoSpaceDN w:val="0"/>
              <w:adjustRightInd w:val="0"/>
              <w:rPr>
                <w:lang w:eastAsia="en-US"/>
              </w:rPr>
            </w:pPr>
            <w:r w:rsidRPr="000559E7">
              <w:rPr>
                <w:lang w:eastAsia="en-US"/>
              </w:rPr>
              <w:t>3.</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14:paraId="42E9E0B1" w14:textId="4CC96424" w:rsidR="00C466DE" w:rsidRPr="000559E7" w:rsidRDefault="004E17E6" w:rsidP="00DB6D01">
            <w:pPr>
              <w:widowControl w:val="0"/>
              <w:rPr>
                <w:bCs/>
                <w:lang w:eastAsia="en-US"/>
              </w:rPr>
            </w:pPr>
            <w:r w:rsidRPr="000559E7">
              <w:rPr>
                <w:bCs/>
                <w:lang w:eastAsia="en-US"/>
              </w:rPr>
              <w:t>Тема 3. Порядок планирования и финансирования закупок в контрактной системе.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DCC6E" w14:textId="36B1403C" w:rsidR="00C466DE" w:rsidRPr="000559E7" w:rsidRDefault="004E17E6" w:rsidP="00DB6D01">
            <w:pPr>
              <w:widowControl w:val="0"/>
              <w:tabs>
                <w:tab w:val="right" w:pos="851"/>
              </w:tabs>
              <w:autoSpaceDE w:val="0"/>
              <w:autoSpaceDN w:val="0"/>
              <w:adjustRightInd w:val="0"/>
              <w:jc w:val="center"/>
              <w:rPr>
                <w:lang w:eastAsia="en-US"/>
              </w:rPr>
            </w:pPr>
            <w:r w:rsidRPr="000559E7">
              <w:rPr>
                <w:lang w:eastAsia="en-US"/>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8618B" w14:textId="1C728BCC" w:rsidR="00C466DE" w:rsidRPr="000559E7" w:rsidRDefault="00B35228" w:rsidP="00DB6D01">
            <w:pPr>
              <w:widowControl w:val="0"/>
              <w:tabs>
                <w:tab w:val="right" w:pos="851"/>
              </w:tabs>
              <w:autoSpaceDE w:val="0"/>
              <w:autoSpaceDN w:val="0"/>
              <w:adjustRightInd w:val="0"/>
              <w:jc w:val="center"/>
              <w:rPr>
                <w:lang w:eastAsia="en-US"/>
              </w:rPr>
            </w:pPr>
            <w:r>
              <w:rPr>
                <w:lang w:eastAsia="en-US"/>
              </w:rPr>
              <w:t>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2D335" w14:textId="1778E95C" w:rsidR="00C466DE" w:rsidRPr="000559E7" w:rsidRDefault="00B35228" w:rsidP="00DB6D01">
            <w:pPr>
              <w:widowControl w:val="0"/>
              <w:tabs>
                <w:tab w:val="right" w:pos="851"/>
              </w:tabs>
              <w:autoSpaceDE w:val="0"/>
              <w:autoSpaceDN w:val="0"/>
              <w:adjustRightInd w:val="0"/>
              <w:jc w:val="center"/>
              <w:rPr>
                <w:lang w:eastAsia="en-US"/>
              </w:rPr>
            </w:pPr>
            <w:r>
              <w:rPr>
                <w:lang w:eastAsia="en-US"/>
              </w:rPr>
              <w:t>2/2/2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D7D8E" w14:textId="275C730A" w:rsidR="00C466DE" w:rsidRPr="000559E7" w:rsidRDefault="00B35228" w:rsidP="00DB6D01">
            <w:pPr>
              <w:widowControl w:val="0"/>
              <w:tabs>
                <w:tab w:val="right" w:pos="851"/>
              </w:tabs>
              <w:autoSpaceDE w:val="0"/>
              <w:autoSpaceDN w:val="0"/>
              <w:adjustRightInd w:val="0"/>
              <w:jc w:val="center"/>
              <w:rPr>
                <w:lang w:eastAsia="en-US"/>
              </w:rPr>
            </w:pPr>
            <w:r>
              <w:rPr>
                <w:lang w:eastAsia="en-US"/>
              </w:rPr>
              <w:t>5/5/7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6A09A" w14:textId="349AB807" w:rsidR="00C466DE" w:rsidRPr="000559E7" w:rsidRDefault="006D2875" w:rsidP="00DB6D01">
            <w:pPr>
              <w:widowControl w:val="0"/>
              <w:tabs>
                <w:tab w:val="right" w:pos="851"/>
              </w:tabs>
              <w:autoSpaceDE w:val="0"/>
              <w:autoSpaceDN w:val="0"/>
              <w:adjustRightInd w:val="0"/>
              <w:jc w:val="center"/>
              <w:rPr>
                <w:lang w:eastAsia="en-US"/>
              </w:rPr>
            </w:pPr>
            <w:r>
              <w:rPr>
                <w:lang w:eastAsia="en-US"/>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C22FD" w14:textId="6117B166" w:rsidR="00C466DE" w:rsidRPr="000559E7" w:rsidRDefault="006D2875" w:rsidP="00DB6D01">
            <w:pPr>
              <w:widowControl w:val="0"/>
              <w:jc w:val="center"/>
              <w:rPr>
                <w:lang w:eastAsia="en-US"/>
              </w:rPr>
            </w:pPr>
            <w:r>
              <w:rPr>
                <w:lang w:eastAsia="en-US"/>
              </w:rPr>
              <w:t>19/19/16</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14:paraId="76172517" w14:textId="77777777" w:rsidR="00C466DE" w:rsidRPr="000559E7" w:rsidRDefault="00C466DE" w:rsidP="00DB6D01">
            <w:pPr>
              <w:widowControl w:val="0"/>
              <w:autoSpaceDE w:val="0"/>
              <w:autoSpaceDN w:val="0"/>
              <w:adjustRightInd w:val="0"/>
              <w:rPr>
                <w:lang w:eastAsia="en-US"/>
              </w:rPr>
            </w:pPr>
            <w:r w:rsidRPr="000559E7">
              <w:rPr>
                <w:lang w:eastAsia="en-US"/>
              </w:rPr>
              <w:t>устный опрос, презентация доклада,  решение ситуационных задач</w:t>
            </w:r>
            <w:r w:rsidR="005A2D97" w:rsidRPr="000559E7">
              <w:rPr>
                <w:lang w:eastAsia="en-US"/>
              </w:rPr>
              <w:t xml:space="preserve"> с последующим обсуждением (дискуссией) в группе, тестирование</w:t>
            </w:r>
          </w:p>
        </w:tc>
      </w:tr>
      <w:tr w:rsidR="000559E7" w:rsidRPr="000559E7" w14:paraId="57B01419" w14:textId="77777777" w:rsidTr="000F40E2">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82631E9" w14:textId="77777777" w:rsidR="00C466DE" w:rsidRPr="000559E7" w:rsidRDefault="00C466DE" w:rsidP="00DB6D01">
            <w:pPr>
              <w:widowControl w:val="0"/>
              <w:tabs>
                <w:tab w:val="right" w:pos="851"/>
              </w:tabs>
              <w:autoSpaceDE w:val="0"/>
              <w:autoSpaceDN w:val="0"/>
              <w:adjustRightInd w:val="0"/>
              <w:rPr>
                <w:lang w:eastAsia="en-US"/>
              </w:rPr>
            </w:pPr>
            <w:r w:rsidRPr="000559E7">
              <w:rPr>
                <w:lang w:eastAsia="en-US"/>
              </w:rPr>
              <w:lastRenderedPageBreak/>
              <w:t>4.</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14:paraId="7C55844B" w14:textId="11541C74" w:rsidR="00C466DE" w:rsidRPr="000559E7" w:rsidRDefault="004E17E6" w:rsidP="00DB6D01">
            <w:pPr>
              <w:widowControl w:val="0"/>
              <w:rPr>
                <w:lang w:eastAsia="en-US"/>
              </w:rPr>
            </w:pPr>
            <w:r w:rsidRPr="000559E7">
              <w:rPr>
                <w:bCs/>
                <w:lang w:eastAsia="en-US"/>
              </w:rPr>
              <w:t>Тема 4. Порядок осуществления закупок товаров, работ, услуг в контрактной системе.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12A7A" w14:textId="24C9380E" w:rsidR="00C466DE" w:rsidRPr="000559E7" w:rsidRDefault="004E17E6" w:rsidP="00DB6D01">
            <w:pPr>
              <w:widowControl w:val="0"/>
              <w:tabs>
                <w:tab w:val="right" w:pos="851"/>
              </w:tabs>
              <w:autoSpaceDE w:val="0"/>
              <w:autoSpaceDN w:val="0"/>
              <w:adjustRightInd w:val="0"/>
              <w:jc w:val="center"/>
              <w:rPr>
                <w:lang w:eastAsia="en-US"/>
              </w:rPr>
            </w:pPr>
            <w:r w:rsidRPr="000559E7">
              <w:rPr>
                <w:lang w:eastAsia="en-US"/>
              </w:rPr>
              <w:t>28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8786A0" w14:textId="0FC3A869" w:rsidR="00C466DE" w:rsidRPr="000559E7" w:rsidRDefault="00B35228" w:rsidP="00DB6D01">
            <w:pPr>
              <w:widowControl w:val="0"/>
              <w:tabs>
                <w:tab w:val="right" w:pos="851"/>
              </w:tabs>
              <w:autoSpaceDE w:val="0"/>
              <w:autoSpaceDN w:val="0"/>
              <w:adjustRightInd w:val="0"/>
              <w:jc w:val="center"/>
              <w:rPr>
                <w:lang w:eastAsia="en-US"/>
              </w:rPr>
            </w:pPr>
            <w:r>
              <w:rPr>
                <w:lang w:eastAsia="en-US"/>
              </w:rPr>
              <w:t>8/8/10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48F28" w14:textId="0608718F" w:rsidR="00C466DE" w:rsidRPr="000559E7" w:rsidRDefault="00B35228" w:rsidP="00DB6D01">
            <w:pPr>
              <w:widowControl w:val="0"/>
              <w:tabs>
                <w:tab w:val="right" w:pos="851"/>
              </w:tabs>
              <w:autoSpaceDE w:val="0"/>
              <w:autoSpaceDN w:val="0"/>
              <w:adjustRightInd w:val="0"/>
              <w:jc w:val="center"/>
              <w:rPr>
                <w:lang w:eastAsia="en-US"/>
              </w:rPr>
            </w:pPr>
            <w:r>
              <w:rPr>
                <w:lang w:eastAsia="en-US"/>
              </w:rPr>
              <w:t>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349BA3" w14:textId="2E73DE9D" w:rsidR="00C466DE" w:rsidRPr="000559E7" w:rsidRDefault="00B35228" w:rsidP="00DB6D01">
            <w:pPr>
              <w:widowControl w:val="0"/>
              <w:tabs>
                <w:tab w:val="right" w:pos="851"/>
              </w:tabs>
              <w:autoSpaceDE w:val="0"/>
              <w:autoSpaceDN w:val="0"/>
              <w:adjustRightInd w:val="0"/>
              <w:jc w:val="center"/>
              <w:rPr>
                <w:lang w:eastAsia="en-US"/>
              </w:rPr>
            </w:pPr>
            <w:r>
              <w:rPr>
                <w:lang w:eastAsia="en-US"/>
              </w:rPr>
              <w:t>5/6/8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3BF90" w14:textId="4B9C29EF" w:rsidR="00C466DE" w:rsidRPr="000559E7" w:rsidRDefault="006D2875" w:rsidP="00DB6D01">
            <w:pPr>
              <w:widowControl w:val="0"/>
              <w:tabs>
                <w:tab w:val="right" w:pos="851"/>
              </w:tabs>
              <w:autoSpaceDE w:val="0"/>
              <w:autoSpaceDN w:val="0"/>
              <w:adjustRightInd w:val="0"/>
              <w:jc w:val="center"/>
              <w:rPr>
                <w:lang w:eastAsia="en-US"/>
              </w:rPr>
            </w:pPr>
            <w:r>
              <w:rPr>
                <w:lang w:eastAsia="en-US"/>
              </w:rPr>
              <w:t>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8E130" w14:textId="4665F4F3" w:rsidR="00C466DE" w:rsidRPr="000559E7" w:rsidRDefault="006D2875" w:rsidP="00DB6D01">
            <w:pPr>
              <w:widowControl w:val="0"/>
              <w:jc w:val="center"/>
              <w:rPr>
                <w:lang w:eastAsia="en-US"/>
              </w:rPr>
            </w:pPr>
            <w:r>
              <w:rPr>
                <w:lang w:eastAsia="en-US"/>
              </w:rPr>
              <w:t>20/20/18</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14:paraId="0B83BB2B" w14:textId="77777777" w:rsidR="00C466DE" w:rsidRPr="000559E7" w:rsidRDefault="00C466DE" w:rsidP="00DB6D01">
            <w:pPr>
              <w:widowControl w:val="0"/>
              <w:autoSpaceDE w:val="0"/>
              <w:autoSpaceDN w:val="0"/>
              <w:adjustRightInd w:val="0"/>
              <w:rPr>
                <w:lang w:eastAsia="en-US"/>
              </w:rPr>
            </w:pPr>
            <w:r w:rsidRPr="000559E7">
              <w:rPr>
                <w:lang w:eastAsia="en-US"/>
              </w:rPr>
              <w:t>устный опрос, презентация доклада, решение ситуационных задач</w:t>
            </w:r>
            <w:r w:rsidR="005A2D97" w:rsidRPr="000559E7">
              <w:t xml:space="preserve"> с </w:t>
            </w:r>
            <w:r w:rsidR="005A2D97" w:rsidRPr="000559E7">
              <w:rPr>
                <w:lang w:eastAsia="en-US"/>
              </w:rPr>
              <w:t>последующим обсуждением (дискуссией)  в группе</w:t>
            </w:r>
            <w:r w:rsidRPr="000559E7">
              <w:rPr>
                <w:lang w:eastAsia="en-US"/>
              </w:rPr>
              <w:t xml:space="preserve">, </w:t>
            </w:r>
            <w:r w:rsidR="005A2D97" w:rsidRPr="000559E7">
              <w:rPr>
                <w:lang w:eastAsia="en-US"/>
              </w:rPr>
              <w:t>т</w:t>
            </w:r>
            <w:r w:rsidRPr="000559E7">
              <w:rPr>
                <w:lang w:eastAsia="en-US"/>
              </w:rPr>
              <w:t>естирование</w:t>
            </w:r>
          </w:p>
        </w:tc>
      </w:tr>
      <w:tr w:rsidR="000559E7" w:rsidRPr="000559E7" w14:paraId="12729D5E" w14:textId="77777777" w:rsidTr="000F40E2">
        <w:trPr>
          <w:trHeight w:val="524"/>
        </w:trPr>
        <w:tc>
          <w:tcPr>
            <w:tcW w:w="25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FFD4C2" w14:textId="77777777" w:rsidR="00C466DE" w:rsidRPr="000559E7" w:rsidRDefault="00C466DE" w:rsidP="00DB6D01">
            <w:pPr>
              <w:widowControl w:val="0"/>
              <w:jc w:val="center"/>
              <w:rPr>
                <w:b/>
                <w:lang w:eastAsia="ar-SA"/>
              </w:rPr>
            </w:pPr>
            <w:r w:rsidRPr="000559E7">
              <w:rPr>
                <w:b/>
                <w:lang w:eastAsia="ar-SA"/>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91C981" w14:textId="00D7F3DD" w:rsidR="00C466DE" w:rsidRPr="000559E7" w:rsidRDefault="004E17E6" w:rsidP="00DB6D01">
            <w:pPr>
              <w:widowControl w:val="0"/>
              <w:jc w:val="center"/>
              <w:rPr>
                <w:b/>
                <w:lang w:val="en-US" w:eastAsia="ar-SA"/>
              </w:rPr>
            </w:pPr>
            <w:r w:rsidRPr="000559E7">
              <w:rPr>
                <w:b/>
                <w:lang w:eastAsia="ar-SA"/>
              </w:rPr>
              <w:t>108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50C13CD" w14:textId="77777777" w:rsidR="00C363CD" w:rsidRPr="000559E7" w:rsidRDefault="004E17E6" w:rsidP="00DB6D01">
            <w:pPr>
              <w:widowControl w:val="0"/>
              <w:jc w:val="center"/>
              <w:rPr>
                <w:b/>
                <w:lang w:eastAsia="ar-SA"/>
              </w:rPr>
            </w:pPr>
            <w:r w:rsidRPr="000559E7">
              <w:rPr>
                <w:b/>
                <w:lang w:eastAsia="ar-SA"/>
              </w:rPr>
              <w:t>3</w:t>
            </w:r>
            <w:r w:rsidR="00C466DE" w:rsidRPr="000559E7">
              <w:rPr>
                <w:b/>
                <w:lang w:eastAsia="ar-SA"/>
              </w:rPr>
              <w:t>0</w:t>
            </w:r>
            <w:r w:rsidR="00C363CD" w:rsidRPr="000559E7">
              <w:rPr>
                <w:b/>
                <w:lang w:eastAsia="ar-SA"/>
              </w:rPr>
              <w:t>/</w:t>
            </w:r>
          </w:p>
          <w:p w14:paraId="69A4AFBE" w14:textId="77777777" w:rsidR="00C363CD" w:rsidRPr="000559E7" w:rsidRDefault="00C363CD" w:rsidP="00DB6D01">
            <w:pPr>
              <w:widowControl w:val="0"/>
              <w:jc w:val="center"/>
              <w:rPr>
                <w:b/>
                <w:lang w:eastAsia="ar-SA"/>
              </w:rPr>
            </w:pPr>
            <w:r w:rsidRPr="000559E7">
              <w:rPr>
                <w:b/>
                <w:lang w:eastAsia="ar-SA"/>
              </w:rPr>
              <w:t>30/</w:t>
            </w:r>
          </w:p>
          <w:p w14:paraId="58EC2816" w14:textId="10E62EF9" w:rsidR="00C466DE" w:rsidRPr="000559E7" w:rsidRDefault="00C363CD" w:rsidP="00DB6D01">
            <w:pPr>
              <w:widowControl w:val="0"/>
              <w:jc w:val="center"/>
              <w:rPr>
                <w:b/>
                <w:lang w:val="en-US" w:eastAsia="ar-SA"/>
              </w:rPr>
            </w:pPr>
            <w:r w:rsidRPr="000559E7">
              <w:rPr>
                <w:b/>
                <w:lang w:eastAsia="ar-SA"/>
              </w:rPr>
              <w:t>40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ACBE1A" w14:textId="77777777" w:rsidR="00C363CD" w:rsidRPr="000559E7" w:rsidRDefault="004E17E6" w:rsidP="00DB6D01">
            <w:pPr>
              <w:widowControl w:val="0"/>
              <w:jc w:val="center"/>
              <w:rPr>
                <w:b/>
                <w:lang w:eastAsia="ar-SA"/>
              </w:rPr>
            </w:pPr>
            <w:r w:rsidRPr="000559E7">
              <w:rPr>
                <w:b/>
                <w:lang w:eastAsia="ar-SA"/>
              </w:rPr>
              <w:t>10</w:t>
            </w:r>
            <w:r w:rsidR="00C363CD" w:rsidRPr="000559E7">
              <w:rPr>
                <w:b/>
                <w:lang w:eastAsia="ar-SA"/>
              </w:rPr>
              <w:t>/</w:t>
            </w:r>
          </w:p>
          <w:p w14:paraId="770ACDD9" w14:textId="77777777" w:rsidR="00C363CD" w:rsidRPr="000559E7" w:rsidRDefault="00C363CD" w:rsidP="00DB6D01">
            <w:pPr>
              <w:widowControl w:val="0"/>
              <w:jc w:val="center"/>
              <w:rPr>
                <w:b/>
                <w:lang w:eastAsia="ar-SA"/>
              </w:rPr>
            </w:pPr>
            <w:r w:rsidRPr="000559E7">
              <w:rPr>
                <w:b/>
                <w:lang w:eastAsia="ar-SA"/>
              </w:rPr>
              <w:t>8/</w:t>
            </w:r>
          </w:p>
          <w:p w14:paraId="76CAC61B" w14:textId="03E15872" w:rsidR="00C466DE" w:rsidRPr="000559E7" w:rsidRDefault="00C363CD" w:rsidP="00DB6D01">
            <w:pPr>
              <w:widowControl w:val="0"/>
              <w:jc w:val="center"/>
              <w:rPr>
                <w:b/>
                <w:lang w:eastAsia="ar-SA"/>
              </w:rPr>
            </w:pPr>
            <w:r w:rsidRPr="000559E7">
              <w:rPr>
                <w:b/>
                <w:lang w:eastAsia="ar-SA"/>
              </w:rPr>
              <w:t>10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0F01E38" w14:textId="77777777" w:rsidR="00C363CD" w:rsidRPr="000559E7" w:rsidRDefault="004E17E6" w:rsidP="00DB6D01">
            <w:pPr>
              <w:widowControl w:val="0"/>
              <w:jc w:val="center"/>
              <w:rPr>
                <w:b/>
                <w:lang w:eastAsia="ar-SA"/>
              </w:rPr>
            </w:pPr>
            <w:r w:rsidRPr="000559E7">
              <w:rPr>
                <w:b/>
                <w:lang w:eastAsia="ar-SA"/>
              </w:rPr>
              <w:t>20</w:t>
            </w:r>
            <w:r w:rsidR="00C363CD" w:rsidRPr="000559E7">
              <w:rPr>
                <w:b/>
                <w:lang w:eastAsia="ar-SA"/>
              </w:rPr>
              <w:t>/</w:t>
            </w:r>
          </w:p>
          <w:p w14:paraId="344C319F" w14:textId="77777777" w:rsidR="00C363CD" w:rsidRPr="000559E7" w:rsidRDefault="00C363CD" w:rsidP="00DB6D01">
            <w:pPr>
              <w:widowControl w:val="0"/>
              <w:jc w:val="center"/>
              <w:rPr>
                <w:b/>
                <w:lang w:eastAsia="ar-SA"/>
              </w:rPr>
            </w:pPr>
            <w:r w:rsidRPr="000559E7">
              <w:rPr>
                <w:b/>
                <w:lang w:eastAsia="ar-SA"/>
              </w:rPr>
              <w:t>22/</w:t>
            </w:r>
          </w:p>
          <w:p w14:paraId="5C1EEC26" w14:textId="734B8C24" w:rsidR="00C466DE" w:rsidRPr="000559E7" w:rsidRDefault="00C363CD" w:rsidP="00DB6D01">
            <w:pPr>
              <w:widowControl w:val="0"/>
              <w:jc w:val="center"/>
              <w:rPr>
                <w:b/>
                <w:lang w:eastAsia="ar-SA"/>
              </w:rPr>
            </w:pPr>
            <w:r w:rsidRPr="000559E7">
              <w:rPr>
                <w:b/>
                <w:lang w:eastAsia="ar-SA"/>
              </w:rPr>
              <w:t>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8D8E94" w14:textId="77777777" w:rsidR="00C363CD" w:rsidRPr="000559E7" w:rsidRDefault="004E17E6" w:rsidP="00DB6D01">
            <w:pPr>
              <w:widowControl w:val="0"/>
              <w:jc w:val="center"/>
              <w:rPr>
                <w:b/>
                <w:lang w:eastAsia="ar-SA"/>
              </w:rPr>
            </w:pPr>
            <w:r w:rsidRPr="000559E7">
              <w:rPr>
                <w:b/>
                <w:lang w:eastAsia="ar-SA"/>
              </w:rPr>
              <w:t>10</w:t>
            </w:r>
            <w:r w:rsidR="00C363CD" w:rsidRPr="000559E7">
              <w:rPr>
                <w:b/>
                <w:lang w:eastAsia="ar-SA"/>
              </w:rPr>
              <w:t>/</w:t>
            </w:r>
          </w:p>
          <w:p w14:paraId="4B69E9CB" w14:textId="77777777" w:rsidR="00C363CD" w:rsidRPr="000559E7" w:rsidRDefault="00C363CD" w:rsidP="00DB6D01">
            <w:pPr>
              <w:widowControl w:val="0"/>
              <w:jc w:val="center"/>
              <w:rPr>
                <w:b/>
                <w:lang w:eastAsia="ar-SA"/>
              </w:rPr>
            </w:pPr>
            <w:r w:rsidRPr="000559E7">
              <w:rPr>
                <w:b/>
                <w:lang w:eastAsia="ar-SA"/>
              </w:rPr>
              <w:t>11/</w:t>
            </w:r>
          </w:p>
          <w:p w14:paraId="29564ED7" w14:textId="304B14CE" w:rsidR="00C466DE" w:rsidRPr="000559E7" w:rsidRDefault="00C363CD" w:rsidP="00DB6D01">
            <w:pPr>
              <w:widowControl w:val="0"/>
              <w:jc w:val="center"/>
              <w:rPr>
                <w:b/>
                <w:lang w:val="en-US" w:eastAsia="ar-SA"/>
              </w:rPr>
            </w:pPr>
            <w:r w:rsidRPr="000559E7">
              <w:rPr>
                <w:b/>
                <w:lang w:eastAsia="ar-SA"/>
              </w:rPr>
              <w:t>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6FB5002" w14:textId="77777777" w:rsidR="00C363CD" w:rsidRPr="000559E7" w:rsidRDefault="004E17E6" w:rsidP="00DB6D01">
            <w:pPr>
              <w:widowControl w:val="0"/>
              <w:jc w:val="center"/>
              <w:rPr>
                <w:b/>
                <w:lang w:eastAsia="ar-SA"/>
              </w:rPr>
            </w:pPr>
            <w:r w:rsidRPr="000559E7">
              <w:rPr>
                <w:b/>
                <w:lang w:eastAsia="ar-SA"/>
              </w:rPr>
              <w:t>78</w:t>
            </w:r>
            <w:r w:rsidR="00C363CD" w:rsidRPr="000559E7">
              <w:rPr>
                <w:b/>
                <w:lang w:eastAsia="ar-SA"/>
              </w:rPr>
              <w:t>/</w:t>
            </w:r>
          </w:p>
          <w:p w14:paraId="59DD44EE" w14:textId="77777777" w:rsidR="00C363CD" w:rsidRPr="000559E7" w:rsidRDefault="00C363CD" w:rsidP="00DB6D01">
            <w:pPr>
              <w:widowControl w:val="0"/>
              <w:jc w:val="center"/>
              <w:rPr>
                <w:b/>
                <w:lang w:eastAsia="ar-SA"/>
              </w:rPr>
            </w:pPr>
            <w:r w:rsidRPr="000559E7">
              <w:rPr>
                <w:b/>
                <w:lang w:eastAsia="ar-SA"/>
              </w:rPr>
              <w:t>78/</w:t>
            </w:r>
          </w:p>
          <w:p w14:paraId="6F1B4A32" w14:textId="1CADFD5B" w:rsidR="00C466DE" w:rsidRPr="000559E7" w:rsidRDefault="00C363CD" w:rsidP="00DB6D01">
            <w:pPr>
              <w:widowControl w:val="0"/>
              <w:jc w:val="center"/>
              <w:rPr>
                <w:b/>
                <w:lang w:eastAsia="ar-SA"/>
              </w:rPr>
            </w:pPr>
            <w:r w:rsidRPr="000559E7">
              <w:rPr>
                <w:b/>
                <w:lang w:eastAsia="ar-SA"/>
              </w:rPr>
              <w:t>68</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04FA53EF" w14:textId="50C829F1" w:rsidR="00C466DE" w:rsidRPr="000559E7" w:rsidRDefault="00C363CD" w:rsidP="00DB6D01">
            <w:pPr>
              <w:widowControl w:val="0"/>
              <w:jc w:val="both"/>
              <w:rPr>
                <w:b/>
                <w:lang w:eastAsia="ar-SA"/>
              </w:rPr>
            </w:pPr>
            <w:r w:rsidRPr="000559E7">
              <w:rPr>
                <w:b/>
                <w:lang w:eastAsia="ar-SA"/>
              </w:rPr>
              <w:t>Контрольная работа</w:t>
            </w:r>
          </w:p>
        </w:tc>
      </w:tr>
      <w:tr w:rsidR="000559E7" w:rsidRPr="000559E7" w14:paraId="332E20D9" w14:textId="77777777" w:rsidTr="000F40E2">
        <w:trPr>
          <w:trHeight w:val="560"/>
        </w:trPr>
        <w:tc>
          <w:tcPr>
            <w:tcW w:w="2581" w:type="dxa"/>
            <w:gridSpan w:val="2"/>
            <w:tcBorders>
              <w:top w:val="single" w:sz="4" w:space="0" w:color="auto"/>
              <w:left w:val="single" w:sz="4" w:space="0" w:color="auto"/>
              <w:bottom w:val="single" w:sz="4" w:space="0" w:color="auto"/>
              <w:right w:val="single" w:sz="4" w:space="0" w:color="auto"/>
            </w:tcBorders>
            <w:shd w:val="clear" w:color="auto" w:fill="auto"/>
          </w:tcPr>
          <w:p w14:paraId="520BD2B3" w14:textId="77777777" w:rsidR="00C466DE" w:rsidRPr="000559E7" w:rsidRDefault="00C466DE" w:rsidP="00DB6D01">
            <w:pPr>
              <w:widowControl w:val="0"/>
              <w:jc w:val="center"/>
              <w:rPr>
                <w:b/>
                <w:lang w:eastAsia="ar-SA"/>
              </w:rPr>
            </w:pPr>
            <w:r w:rsidRPr="000559E7">
              <w:rPr>
                <w:b/>
                <w:lang w:eastAsia="ar-SA"/>
              </w:rPr>
              <w:t xml:space="preserve">Итого в </w:t>
            </w:r>
            <w:r w:rsidRPr="000559E7">
              <w:rPr>
                <w:b/>
                <w:lang w:val="en-US" w:eastAsia="ar-SA"/>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EF5AB" w14:textId="77F84AC5" w:rsidR="00C466DE" w:rsidRPr="000559E7" w:rsidRDefault="00C466DE" w:rsidP="00DB6D01">
            <w:pPr>
              <w:widowControl w:val="0"/>
              <w:jc w:val="center"/>
              <w:rPr>
                <w:b/>
                <w:lang w:eastAsia="ar-S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37664" w14:textId="77777777" w:rsidR="00C466DE" w:rsidRPr="000559E7" w:rsidRDefault="00C466DE" w:rsidP="00DB6D01">
            <w:pPr>
              <w:widowControl w:val="0"/>
              <w:jc w:val="center"/>
              <w:rPr>
                <w:b/>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1A8ED" w14:textId="77777777" w:rsidR="00C466DE" w:rsidRPr="000559E7" w:rsidRDefault="00C466DE" w:rsidP="00DB6D01">
            <w:pPr>
              <w:widowControl w:val="0"/>
              <w:jc w:val="center"/>
              <w:rPr>
                <w:b/>
                <w:lang w:eastAsia="ar-S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A7AB2" w14:textId="77777777" w:rsidR="00C466DE" w:rsidRPr="000559E7" w:rsidRDefault="00C466DE" w:rsidP="00DB6D01">
            <w:pPr>
              <w:widowControl w:val="0"/>
              <w:jc w:val="center"/>
              <w:rPr>
                <w:b/>
                <w:lang w:eastAsia="ar-SA"/>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94B58" w14:textId="77777777" w:rsidR="00C466DE" w:rsidRPr="000559E7" w:rsidRDefault="00C363CD" w:rsidP="00DB6D01">
            <w:pPr>
              <w:widowControl w:val="0"/>
              <w:ind w:left="-108"/>
              <w:jc w:val="center"/>
              <w:rPr>
                <w:b/>
                <w:lang w:eastAsia="ar-SA"/>
              </w:rPr>
            </w:pPr>
            <w:r w:rsidRPr="000559E7">
              <w:rPr>
                <w:b/>
                <w:lang w:eastAsia="ar-SA"/>
              </w:rPr>
              <w:t>33</w:t>
            </w:r>
            <w:r w:rsidR="00C466DE" w:rsidRPr="000559E7">
              <w:rPr>
                <w:b/>
                <w:lang w:eastAsia="ar-SA"/>
              </w:rPr>
              <w:t xml:space="preserve"> </w:t>
            </w:r>
            <w:r w:rsidRPr="000559E7">
              <w:rPr>
                <w:b/>
                <w:lang w:eastAsia="ar-SA"/>
              </w:rPr>
              <w:t>/</w:t>
            </w:r>
          </w:p>
          <w:p w14:paraId="2EFBC264" w14:textId="77777777" w:rsidR="00C363CD" w:rsidRPr="000559E7" w:rsidRDefault="00C363CD" w:rsidP="00DB6D01">
            <w:pPr>
              <w:widowControl w:val="0"/>
              <w:ind w:left="-108"/>
              <w:jc w:val="center"/>
              <w:rPr>
                <w:b/>
                <w:lang w:eastAsia="ar-SA"/>
              </w:rPr>
            </w:pPr>
            <w:r w:rsidRPr="000559E7">
              <w:rPr>
                <w:b/>
                <w:lang w:eastAsia="ar-SA"/>
              </w:rPr>
              <w:t>37/</w:t>
            </w:r>
          </w:p>
          <w:p w14:paraId="1221B60A" w14:textId="0AC429B6" w:rsidR="00C363CD" w:rsidRPr="000559E7" w:rsidRDefault="00C363CD" w:rsidP="00DB6D01">
            <w:pPr>
              <w:widowControl w:val="0"/>
              <w:ind w:left="-108"/>
              <w:jc w:val="center"/>
              <w:rPr>
                <w:b/>
                <w:lang w:eastAsia="ar-SA"/>
              </w:rPr>
            </w:pPr>
            <w:r w:rsidRPr="000559E7">
              <w:rPr>
                <w:b/>
                <w:lang w:eastAsia="ar-SA"/>
              </w:rPr>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15A07" w14:textId="77777777" w:rsidR="00C466DE" w:rsidRPr="000559E7" w:rsidRDefault="00C466DE" w:rsidP="00DB6D01">
            <w:pPr>
              <w:widowControl w:val="0"/>
              <w:jc w:val="center"/>
              <w:rPr>
                <w:b/>
                <w:lang w:val="en-US" w:eastAsia="ar-SA"/>
              </w:rPr>
            </w:pP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75F78173" w14:textId="77777777" w:rsidR="00C466DE" w:rsidRPr="000559E7" w:rsidRDefault="00C466DE" w:rsidP="00DB6D01">
            <w:pPr>
              <w:widowControl w:val="0"/>
              <w:jc w:val="both"/>
              <w:rPr>
                <w:b/>
                <w:lang w:eastAsia="ar-SA"/>
              </w:rPr>
            </w:pPr>
          </w:p>
        </w:tc>
      </w:tr>
    </w:tbl>
    <w:p w14:paraId="0BAEF948" w14:textId="77777777" w:rsidR="00C466DE" w:rsidRDefault="00C466DE" w:rsidP="00DB6D01">
      <w:pPr>
        <w:widowControl w:val="0"/>
        <w:tabs>
          <w:tab w:val="left" w:pos="6030"/>
        </w:tabs>
        <w:ind w:firstLine="709"/>
        <w:jc w:val="center"/>
        <w:rPr>
          <w:b/>
          <w:color w:val="000000"/>
          <w:sz w:val="28"/>
          <w:szCs w:val="28"/>
          <w:u w:val="single"/>
        </w:rPr>
      </w:pPr>
    </w:p>
    <w:p w14:paraId="529DE778" w14:textId="77777777" w:rsidR="00C466DE" w:rsidRDefault="005A2D97" w:rsidP="00DB6D01">
      <w:pPr>
        <w:widowControl w:val="0"/>
        <w:tabs>
          <w:tab w:val="left" w:pos="6030"/>
        </w:tabs>
        <w:ind w:firstLine="709"/>
        <w:rPr>
          <w:b/>
          <w:color w:val="000000"/>
          <w:sz w:val="28"/>
          <w:szCs w:val="28"/>
        </w:rPr>
      </w:pPr>
      <w:r w:rsidRPr="005A2D97">
        <w:rPr>
          <w:b/>
          <w:color w:val="000000"/>
          <w:sz w:val="28"/>
          <w:szCs w:val="28"/>
        </w:rPr>
        <w:t xml:space="preserve">5.3. Содержание семинаров, практических занятий </w:t>
      </w:r>
    </w:p>
    <w:p w14:paraId="0EC5B5CC" w14:textId="77777777" w:rsidR="005A2D97" w:rsidRDefault="005A2D97" w:rsidP="00DB6D01">
      <w:pPr>
        <w:widowControl w:val="0"/>
        <w:tabs>
          <w:tab w:val="left" w:pos="6030"/>
        </w:tabs>
        <w:ind w:firstLine="709"/>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954"/>
        <w:gridCol w:w="2268"/>
      </w:tblGrid>
      <w:tr w:rsidR="005A2D97" w:rsidRPr="005A2D97" w14:paraId="405B9BEC" w14:textId="77777777" w:rsidTr="001753BE">
        <w:tc>
          <w:tcPr>
            <w:tcW w:w="1985" w:type="dxa"/>
            <w:shd w:val="clear" w:color="auto" w:fill="auto"/>
          </w:tcPr>
          <w:p w14:paraId="51DC065C" w14:textId="77777777" w:rsidR="005A2D97" w:rsidRPr="005A2D97" w:rsidRDefault="005A2D97" w:rsidP="00DB6D01">
            <w:pPr>
              <w:widowControl w:val="0"/>
              <w:autoSpaceDE w:val="0"/>
              <w:autoSpaceDN w:val="0"/>
              <w:adjustRightInd w:val="0"/>
              <w:jc w:val="center"/>
              <w:rPr>
                <w:b/>
              </w:rPr>
            </w:pPr>
            <w:r w:rsidRPr="005A2D97">
              <w:rPr>
                <w:b/>
              </w:rPr>
              <w:t>Название тем (разделов) дисциплины</w:t>
            </w:r>
          </w:p>
        </w:tc>
        <w:tc>
          <w:tcPr>
            <w:tcW w:w="5954" w:type="dxa"/>
            <w:shd w:val="clear" w:color="auto" w:fill="auto"/>
          </w:tcPr>
          <w:p w14:paraId="00ECDA8E" w14:textId="77777777" w:rsidR="005A2D97" w:rsidRPr="005A2D97" w:rsidRDefault="005A2D97" w:rsidP="00DB6D01">
            <w:pPr>
              <w:widowControl w:val="0"/>
              <w:jc w:val="both"/>
              <w:rPr>
                <w:b/>
              </w:rPr>
            </w:pPr>
            <w:r w:rsidRPr="005A2D97">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shd w:val="clear" w:color="auto" w:fill="auto"/>
          </w:tcPr>
          <w:p w14:paraId="198938FA" w14:textId="77777777" w:rsidR="005A2D97" w:rsidRPr="005A2D97" w:rsidRDefault="005A2D97" w:rsidP="00DB6D01">
            <w:pPr>
              <w:widowControl w:val="0"/>
              <w:jc w:val="both"/>
              <w:rPr>
                <w:b/>
              </w:rPr>
            </w:pPr>
            <w:r w:rsidRPr="005A2D97">
              <w:rPr>
                <w:b/>
              </w:rPr>
              <w:t>Формы проведения занятий</w:t>
            </w:r>
          </w:p>
        </w:tc>
      </w:tr>
      <w:tr w:rsidR="005A2D97" w:rsidRPr="000559E7" w14:paraId="51202B57" w14:textId="77777777" w:rsidTr="001753BE">
        <w:tc>
          <w:tcPr>
            <w:tcW w:w="1985" w:type="dxa"/>
            <w:shd w:val="clear" w:color="auto" w:fill="auto"/>
          </w:tcPr>
          <w:p w14:paraId="15798E8E" w14:textId="5D0B2D63" w:rsidR="005A2D97" w:rsidRPr="000559E7" w:rsidRDefault="004E17E6" w:rsidP="00DB6D01">
            <w:pPr>
              <w:widowControl w:val="0"/>
              <w:autoSpaceDE w:val="0"/>
              <w:autoSpaceDN w:val="0"/>
              <w:adjustRightInd w:val="0"/>
            </w:pPr>
            <w:r w:rsidRPr="000559E7">
              <w:t>Тема 1. Правовые и экономические основы контрактной системы в сфере закупок.</w:t>
            </w:r>
          </w:p>
        </w:tc>
        <w:tc>
          <w:tcPr>
            <w:tcW w:w="5954" w:type="dxa"/>
            <w:shd w:val="clear" w:color="auto" w:fill="auto"/>
          </w:tcPr>
          <w:p w14:paraId="54682F0D" w14:textId="77777777" w:rsidR="004E17E6" w:rsidRPr="000F40E2" w:rsidRDefault="004E17E6" w:rsidP="00DB6D01">
            <w:pPr>
              <w:pStyle w:val="a4"/>
              <w:widowControl w:val="0"/>
              <w:numPr>
                <w:ilvl w:val="0"/>
                <w:numId w:val="7"/>
              </w:numPr>
            </w:pPr>
            <w:r w:rsidRPr="000F40E2">
              <w:t xml:space="preserve">Правовая и организационная основы закупок товаров, работ, услуг. Понятие и составные элементы (в том числе участники) контрактной системы. </w:t>
            </w:r>
          </w:p>
          <w:p w14:paraId="670D5DA8" w14:textId="77777777" w:rsidR="004E17E6" w:rsidRPr="000F40E2" w:rsidRDefault="004E17E6" w:rsidP="00DB6D01">
            <w:pPr>
              <w:pStyle w:val="a4"/>
              <w:widowControl w:val="0"/>
              <w:numPr>
                <w:ilvl w:val="0"/>
                <w:numId w:val="7"/>
              </w:numPr>
            </w:pPr>
            <w:r w:rsidRPr="000F40E2">
              <w:t xml:space="preserve">Политико-правовое и экономическое значение контрактных систем в России и за рубежом. Исторические предпосылки формирования институтов закупочных процедур в России и в мире. </w:t>
            </w:r>
          </w:p>
          <w:p w14:paraId="4CCC0D57" w14:textId="77777777" w:rsidR="004E17E6" w:rsidRPr="000F40E2" w:rsidRDefault="004E17E6" w:rsidP="00DB6D01">
            <w:pPr>
              <w:pStyle w:val="a4"/>
              <w:widowControl w:val="0"/>
              <w:numPr>
                <w:ilvl w:val="0"/>
                <w:numId w:val="7"/>
              </w:numPr>
            </w:pPr>
            <w:r w:rsidRPr="000F40E2">
              <w:t xml:space="preserve">Принципы контрактной системы в России и в мире. </w:t>
            </w:r>
          </w:p>
          <w:p w14:paraId="08F83D76" w14:textId="77777777" w:rsidR="004E17E6" w:rsidRPr="000F40E2" w:rsidRDefault="004E17E6" w:rsidP="00DB6D01">
            <w:pPr>
              <w:pStyle w:val="a4"/>
              <w:widowControl w:val="0"/>
              <w:numPr>
                <w:ilvl w:val="0"/>
                <w:numId w:val="7"/>
              </w:numPr>
            </w:pPr>
            <w:r w:rsidRPr="000F40E2">
              <w:t xml:space="preserve">Контрактная система как инструмент обеспечения устойчивого развития экономики. </w:t>
            </w:r>
          </w:p>
          <w:p w14:paraId="4BF69CC0" w14:textId="77777777" w:rsidR="004E17E6" w:rsidRPr="000F40E2" w:rsidRDefault="004E17E6" w:rsidP="00DB6D01">
            <w:pPr>
              <w:pStyle w:val="a4"/>
              <w:widowControl w:val="0"/>
              <w:numPr>
                <w:ilvl w:val="0"/>
                <w:numId w:val="7"/>
              </w:numPr>
            </w:pPr>
            <w:r w:rsidRPr="000F40E2">
              <w:t xml:space="preserve">Контрактная система как инвестиционная инфраструктура (опыт США). </w:t>
            </w:r>
          </w:p>
          <w:p w14:paraId="4409EA9A" w14:textId="77777777" w:rsidR="004E17E6" w:rsidRPr="000F40E2" w:rsidRDefault="004E17E6" w:rsidP="00DB6D01">
            <w:pPr>
              <w:pStyle w:val="a4"/>
              <w:widowControl w:val="0"/>
              <w:numPr>
                <w:ilvl w:val="0"/>
                <w:numId w:val="7"/>
              </w:numPr>
            </w:pPr>
            <w:r w:rsidRPr="000F40E2">
              <w:t xml:space="preserve">Цели осуществления закупок в контрактной системе. </w:t>
            </w:r>
          </w:p>
          <w:p w14:paraId="1DF3FA96" w14:textId="77777777" w:rsidR="004E17E6" w:rsidRPr="000F40E2" w:rsidRDefault="004E17E6" w:rsidP="00DB6D01">
            <w:pPr>
              <w:pStyle w:val="a4"/>
              <w:widowControl w:val="0"/>
              <w:numPr>
                <w:ilvl w:val="0"/>
                <w:numId w:val="7"/>
              </w:numPr>
            </w:pPr>
            <w:r w:rsidRPr="000F40E2">
              <w:t xml:space="preserve">Основные процессы контрактной системы. </w:t>
            </w:r>
          </w:p>
          <w:p w14:paraId="36B6D9B3" w14:textId="4B79E286" w:rsidR="004E17E6" w:rsidRPr="000F40E2" w:rsidRDefault="004E17E6" w:rsidP="00DB6D01">
            <w:pPr>
              <w:pStyle w:val="a4"/>
              <w:widowControl w:val="0"/>
              <w:numPr>
                <w:ilvl w:val="0"/>
                <w:numId w:val="7"/>
              </w:numPr>
            </w:pPr>
            <w:r w:rsidRPr="000F40E2">
              <w:t xml:space="preserve">Контроль в сфере закупок. </w:t>
            </w:r>
          </w:p>
          <w:p w14:paraId="23A2BBE1" w14:textId="1CF323F3" w:rsidR="005A2D97" w:rsidRPr="000559E7" w:rsidRDefault="005A2D97" w:rsidP="00DB6D01">
            <w:pPr>
              <w:widowControl w:val="0"/>
              <w:rPr>
                <w:b/>
              </w:rPr>
            </w:pPr>
            <w:r w:rsidRPr="000559E7">
              <w:rPr>
                <w:b/>
              </w:rPr>
              <w:t>Рекомендуемые источники:</w:t>
            </w:r>
          </w:p>
          <w:p w14:paraId="6D5EAF20" w14:textId="579F9076" w:rsidR="005A2D97" w:rsidRDefault="005A2D97" w:rsidP="00DB6D01">
            <w:pPr>
              <w:widowControl w:val="0"/>
              <w:rPr>
                <w:b/>
              </w:rPr>
            </w:pPr>
            <w:r w:rsidRPr="000559E7">
              <w:rPr>
                <w:b/>
              </w:rPr>
              <w:t xml:space="preserve">из раздела 8: </w:t>
            </w:r>
            <w:r w:rsidR="009D6C81" w:rsidRPr="000559E7">
              <w:rPr>
                <w:b/>
              </w:rPr>
              <w:t>1-1</w:t>
            </w:r>
            <w:r w:rsidR="00AE08BE">
              <w:rPr>
                <w:b/>
              </w:rPr>
              <w:t>4</w:t>
            </w:r>
          </w:p>
          <w:p w14:paraId="02E9DEAF" w14:textId="664CF5DC" w:rsidR="00BB13EB" w:rsidRPr="00CF2156" w:rsidRDefault="00BB13EB" w:rsidP="00BB13EB">
            <w:pPr>
              <w:widowControl w:val="0"/>
              <w:rPr>
                <w:b/>
              </w:rPr>
            </w:pPr>
            <w:r w:rsidRPr="000559E7">
              <w:rPr>
                <w:b/>
              </w:rPr>
              <w:t xml:space="preserve">из раздела </w:t>
            </w:r>
            <w:r>
              <w:rPr>
                <w:b/>
              </w:rPr>
              <w:t>9</w:t>
            </w:r>
            <w:r w:rsidRPr="000559E7">
              <w:rPr>
                <w:b/>
              </w:rPr>
              <w:t>: 1-</w:t>
            </w:r>
            <w:r>
              <w:rPr>
                <w:b/>
              </w:rPr>
              <w:t>9</w:t>
            </w:r>
          </w:p>
        </w:tc>
        <w:tc>
          <w:tcPr>
            <w:tcW w:w="2268" w:type="dxa"/>
            <w:shd w:val="clear" w:color="auto" w:fill="auto"/>
          </w:tcPr>
          <w:p w14:paraId="6110808A" w14:textId="77777777" w:rsidR="005A2D97" w:rsidRPr="000559E7" w:rsidRDefault="005A2D97" w:rsidP="00DB6D01">
            <w:pPr>
              <w:widowControl w:val="0"/>
              <w:tabs>
                <w:tab w:val="left" w:pos="709"/>
                <w:tab w:val="left" w:pos="993"/>
              </w:tabs>
            </w:pPr>
            <w:r w:rsidRPr="000559E7">
              <w:t>Опрос, дискуссия, разбор кейсов, анализ нормативных актов и судебной практики, доклады</w:t>
            </w:r>
          </w:p>
        </w:tc>
      </w:tr>
      <w:tr w:rsidR="005A2D97" w:rsidRPr="005A2D97" w14:paraId="7AB8A5B4" w14:textId="77777777" w:rsidTr="001753BE">
        <w:tc>
          <w:tcPr>
            <w:tcW w:w="1985" w:type="dxa"/>
            <w:shd w:val="clear" w:color="auto" w:fill="auto"/>
          </w:tcPr>
          <w:p w14:paraId="5A2B8717" w14:textId="295AACFF" w:rsidR="005A2D97" w:rsidRPr="000559E7" w:rsidRDefault="004E17E6" w:rsidP="00DB6D01">
            <w:pPr>
              <w:widowControl w:val="0"/>
              <w:autoSpaceDE w:val="0"/>
              <w:autoSpaceDN w:val="0"/>
              <w:adjustRightInd w:val="0"/>
            </w:pPr>
            <w:r w:rsidRPr="000559E7">
              <w:t>Тема 2. Контрактные системы зарубежных стран.</w:t>
            </w:r>
          </w:p>
        </w:tc>
        <w:tc>
          <w:tcPr>
            <w:tcW w:w="5954" w:type="dxa"/>
            <w:shd w:val="clear" w:color="auto" w:fill="auto"/>
          </w:tcPr>
          <w:p w14:paraId="03E27DAB" w14:textId="77777777" w:rsidR="004E17E6" w:rsidRPr="000559E7" w:rsidRDefault="004E17E6" w:rsidP="00DB6D01">
            <w:pPr>
              <w:pStyle w:val="a4"/>
              <w:widowControl w:val="0"/>
              <w:numPr>
                <w:ilvl w:val="0"/>
                <w:numId w:val="8"/>
              </w:numPr>
            </w:pPr>
            <w:r w:rsidRPr="000559E7">
              <w:t xml:space="preserve">Особенности правового регулирования и финансового обеспечения Федеральной контрактной системы Соединенных Штатов Америки. </w:t>
            </w:r>
          </w:p>
          <w:p w14:paraId="2DE3D23D" w14:textId="77777777" w:rsidR="004E17E6" w:rsidRPr="000559E7" w:rsidRDefault="004E17E6" w:rsidP="00DB6D01">
            <w:pPr>
              <w:pStyle w:val="a4"/>
              <w:widowControl w:val="0"/>
              <w:numPr>
                <w:ilvl w:val="0"/>
                <w:numId w:val="8"/>
              </w:numPr>
            </w:pPr>
            <w:r w:rsidRPr="000559E7">
              <w:t xml:space="preserve">Правовая природа публичных закупок в отдельных странах Евросоюза: особенности наднационального и национального регулирования: Великобритания, Германия, </w:t>
            </w:r>
            <w:r w:rsidRPr="000559E7">
              <w:lastRenderedPageBreak/>
              <w:t xml:space="preserve">Италия, Французская Республика. </w:t>
            </w:r>
          </w:p>
          <w:p w14:paraId="516F5D51" w14:textId="22FBB88E" w:rsidR="004E17E6" w:rsidRPr="000559E7" w:rsidRDefault="004E17E6" w:rsidP="00DB6D01">
            <w:pPr>
              <w:pStyle w:val="a4"/>
              <w:widowControl w:val="0"/>
              <w:numPr>
                <w:ilvl w:val="0"/>
                <w:numId w:val="8"/>
              </w:numPr>
            </w:pPr>
            <w:r w:rsidRPr="000559E7">
              <w:t>Специфика правового регулирования и финансового обеспечения публичных закупок на примере восточноазиатских стран: Китайская народная республика, Сингапур, Корея, Австралия, Малайзия, Турецкая Республика.</w:t>
            </w:r>
          </w:p>
          <w:p w14:paraId="6FAFA4BE" w14:textId="77777777" w:rsidR="005A2D97" w:rsidRPr="000559E7" w:rsidRDefault="005A2D97" w:rsidP="00DB6D01">
            <w:pPr>
              <w:widowControl w:val="0"/>
              <w:rPr>
                <w:b/>
              </w:rPr>
            </w:pPr>
            <w:r w:rsidRPr="000559E7">
              <w:rPr>
                <w:b/>
              </w:rPr>
              <w:t>Рекомендуемые источники:</w:t>
            </w:r>
          </w:p>
          <w:p w14:paraId="3ED9A85E" w14:textId="705DB4A4" w:rsidR="005A2D97" w:rsidRDefault="005A2D97" w:rsidP="00DB6D01">
            <w:pPr>
              <w:widowControl w:val="0"/>
              <w:tabs>
                <w:tab w:val="left" w:pos="709"/>
                <w:tab w:val="left" w:pos="993"/>
              </w:tabs>
              <w:rPr>
                <w:b/>
                <w:color w:val="000000"/>
                <w:shd w:val="clear" w:color="auto" w:fill="FFFFFF"/>
              </w:rPr>
            </w:pPr>
            <w:r w:rsidRPr="000559E7">
              <w:rPr>
                <w:b/>
                <w:color w:val="000000"/>
                <w:shd w:val="clear" w:color="auto" w:fill="FFFFFF"/>
              </w:rPr>
              <w:t>из раздела 8: 1</w:t>
            </w:r>
            <w:r w:rsidR="009D6C81" w:rsidRPr="000559E7">
              <w:rPr>
                <w:b/>
                <w:color w:val="000000"/>
                <w:shd w:val="clear" w:color="auto" w:fill="FFFFFF"/>
              </w:rPr>
              <w:t>-1</w:t>
            </w:r>
            <w:r w:rsidR="00AE08BE">
              <w:rPr>
                <w:b/>
                <w:color w:val="000000"/>
                <w:shd w:val="clear" w:color="auto" w:fill="FFFFFF"/>
              </w:rPr>
              <w:t>4</w:t>
            </w:r>
          </w:p>
          <w:p w14:paraId="558EF010" w14:textId="0ED981BC" w:rsidR="00BB13EB" w:rsidRPr="000559E7" w:rsidRDefault="00BB13EB" w:rsidP="00DB6D01">
            <w:pPr>
              <w:widowControl w:val="0"/>
              <w:tabs>
                <w:tab w:val="left" w:pos="709"/>
                <w:tab w:val="left" w:pos="993"/>
              </w:tabs>
              <w:rPr>
                <w:b/>
                <w:color w:val="000000"/>
                <w:shd w:val="clear" w:color="auto" w:fill="FFFFFF"/>
              </w:rPr>
            </w:pPr>
            <w:r w:rsidRPr="000559E7">
              <w:rPr>
                <w:b/>
              </w:rPr>
              <w:t xml:space="preserve">из раздела </w:t>
            </w:r>
            <w:r>
              <w:rPr>
                <w:b/>
              </w:rPr>
              <w:t>9</w:t>
            </w:r>
            <w:r w:rsidRPr="000559E7">
              <w:rPr>
                <w:b/>
              </w:rPr>
              <w:t>: 1-</w:t>
            </w:r>
            <w:r>
              <w:rPr>
                <w:b/>
              </w:rPr>
              <w:t>9</w:t>
            </w:r>
          </w:p>
        </w:tc>
        <w:tc>
          <w:tcPr>
            <w:tcW w:w="2268" w:type="dxa"/>
            <w:shd w:val="clear" w:color="auto" w:fill="auto"/>
          </w:tcPr>
          <w:p w14:paraId="679C8574" w14:textId="77777777" w:rsidR="005A2D97" w:rsidRPr="005A2D97" w:rsidRDefault="005A2D97" w:rsidP="00DB6D01">
            <w:pPr>
              <w:widowControl w:val="0"/>
            </w:pPr>
            <w:r w:rsidRPr="000559E7">
              <w:lastRenderedPageBreak/>
              <w:t>Опрос, дискуссия, разбор кейсов, анализ нормативных актов и судебной практики, доклады</w:t>
            </w:r>
            <w:r w:rsidRPr="005A2D97">
              <w:t xml:space="preserve"> </w:t>
            </w:r>
          </w:p>
        </w:tc>
      </w:tr>
      <w:tr w:rsidR="005A2D97" w:rsidRPr="005A2D97" w14:paraId="7E24EDDA" w14:textId="77777777" w:rsidTr="001753BE">
        <w:tc>
          <w:tcPr>
            <w:tcW w:w="1985" w:type="dxa"/>
            <w:shd w:val="clear" w:color="auto" w:fill="auto"/>
          </w:tcPr>
          <w:p w14:paraId="18B9E02E" w14:textId="758602A1" w:rsidR="005A2D97" w:rsidRPr="000559E7" w:rsidRDefault="004E17E6" w:rsidP="00DB6D01">
            <w:pPr>
              <w:widowControl w:val="0"/>
              <w:autoSpaceDE w:val="0"/>
              <w:autoSpaceDN w:val="0"/>
              <w:adjustRightInd w:val="0"/>
              <w:ind w:right="-250"/>
            </w:pPr>
            <w:r w:rsidRPr="000559E7">
              <w:rPr>
                <w:bCs/>
                <w:color w:val="000000"/>
              </w:rPr>
              <w:t>Тема 3. Порядок планирования и финансирования закупок в контрактной системе.</w:t>
            </w:r>
          </w:p>
        </w:tc>
        <w:tc>
          <w:tcPr>
            <w:tcW w:w="5954" w:type="dxa"/>
            <w:shd w:val="clear" w:color="auto" w:fill="auto"/>
          </w:tcPr>
          <w:p w14:paraId="287AF3C6" w14:textId="77777777" w:rsidR="004E17E6" w:rsidRPr="000559E7" w:rsidRDefault="004E17E6" w:rsidP="00DB6D01">
            <w:pPr>
              <w:pStyle w:val="a4"/>
              <w:widowControl w:val="0"/>
              <w:numPr>
                <w:ilvl w:val="0"/>
                <w:numId w:val="10"/>
              </w:numPr>
            </w:pPr>
            <w:r w:rsidRPr="000559E7">
              <w:t xml:space="preserve">Механизмы формирования потребности в закупке товаров, работ, услуг. </w:t>
            </w:r>
          </w:p>
          <w:p w14:paraId="20B29CA0" w14:textId="77777777" w:rsidR="004E17E6" w:rsidRPr="000559E7" w:rsidRDefault="004E17E6" w:rsidP="00DB6D01">
            <w:pPr>
              <w:pStyle w:val="a4"/>
              <w:widowControl w:val="0"/>
              <w:numPr>
                <w:ilvl w:val="0"/>
                <w:numId w:val="10"/>
              </w:numPr>
            </w:pPr>
            <w:r w:rsidRPr="000559E7">
              <w:t xml:space="preserve">Планирование потребностей в закупке товаров, работ, услуг. </w:t>
            </w:r>
          </w:p>
          <w:p w14:paraId="58A3E290" w14:textId="77777777" w:rsidR="004E17E6" w:rsidRPr="000559E7" w:rsidRDefault="004E17E6" w:rsidP="00DB6D01">
            <w:pPr>
              <w:pStyle w:val="a4"/>
              <w:widowControl w:val="0"/>
              <w:numPr>
                <w:ilvl w:val="0"/>
                <w:numId w:val="10"/>
              </w:numPr>
            </w:pPr>
            <w:r w:rsidRPr="000559E7">
              <w:t xml:space="preserve">Техническое задание, документация, проект договора, варианты работы с предложениями поставщиков. </w:t>
            </w:r>
          </w:p>
          <w:p w14:paraId="477A9153" w14:textId="77777777" w:rsidR="004E17E6" w:rsidRPr="000559E7" w:rsidRDefault="004E17E6" w:rsidP="00DB6D01">
            <w:pPr>
              <w:pStyle w:val="a4"/>
              <w:widowControl w:val="0"/>
              <w:numPr>
                <w:ilvl w:val="0"/>
                <w:numId w:val="10"/>
              </w:numPr>
            </w:pPr>
            <w:r w:rsidRPr="000559E7">
              <w:t xml:space="preserve">Методы сопоставления предложений и выбора победителя. </w:t>
            </w:r>
          </w:p>
          <w:p w14:paraId="7F86BA03" w14:textId="22378874" w:rsidR="004E17E6" w:rsidRPr="000559E7" w:rsidRDefault="004E17E6" w:rsidP="00DB6D01">
            <w:pPr>
              <w:pStyle w:val="a4"/>
              <w:widowControl w:val="0"/>
              <w:numPr>
                <w:ilvl w:val="0"/>
                <w:numId w:val="10"/>
              </w:numPr>
            </w:pPr>
            <w:r w:rsidRPr="000559E7">
              <w:t xml:space="preserve">Составление, заключение и обеспечение договора. Исполнение договора. </w:t>
            </w:r>
          </w:p>
          <w:p w14:paraId="6E9B03CB" w14:textId="77777777" w:rsidR="004E17E6" w:rsidRPr="000559E7" w:rsidRDefault="004E17E6" w:rsidP="00DB6D01">
            <w:pPr>
              <w:pStyle w:val="a4"/>
              <w:widowControl w:val="0"/>
              <w:numPr>
                <w:ilvl w:val="0"/>
                <w:numId w:val="10"/>
              </w:numPr>
            </w:pPr>
            <w:r w:rsidRPr="000559E7">
              <w:t>Механизмы работы поставщика в контрактной системе: как найти нужную закупку, как прочитать закупочную документацию, как определить потребность заказчика, как определить применимое право, как просчитать финансово-хозяйственную основу закупки, как оформить и подать заявку.</w:t>
            </w:r>
          </w:p>
          <w:p w14:paraId="514A1B9E" w14:textId="09EEA397" w:rsidR="00060B26" w:rsidRPr="000559E7" w:rsidRDefault="004E17E6" w:rsidP="00DB6D01">
            <w:pPr>
              <w:pStyle w:val="a4"/>
              <w:widowControl w:val="0"/>
              <w:numPr>
                <w:ilvl w:val="0"/>
                <w:numId w:val="10"/>
              </w:numPr>
            </w:pPr>
            <w:r w:rsidRPr="000559E7">
              <w:t>Взаимодействие между заказчиком и поставщиком: на стадии работы с потребностью, подготовки закупки, проведения закупки и в рамках договорной работы.</w:t>
            </w:r>
          </w:p>
          <w:p w14:paraId="23126F91" w14:textId="77777777" w:rsidR="005A2D97" w:rsidRPr="000559E7" w:rsidRDefault="005A2D97" w:rsidP="00DB6D01">
            <w:pPr>
              <w:widowControl w:val="0"/>
              <w:jc w:val="both"/>
              <w:rPr>
                <w:b/>
              </w:rPr>
            </w:pPr>
            <w:r w:rsidRPr="000559E7">
              <w:rPr>
                <w:b/>
              </w:rPr>
              <w:t>Рекомендуемые источники:</w:t>
            </w:r>
          </w:p>
          <w:p w14:paraId="29BDA1A3" w14:textId="5F5B581A" w:rsidR="005A2D97" w:rsidRDefault="005A2D97" w:rsidP="00DB6D01">
            <w:pPr>
              <w:widowControl w:val="0"/>
              <w:jc w:val="both"/>
              <w:rPr>
                <w:b/>
              </w:rPr>
            </w:pPr>
            <w:r w:rsidRPr="000559E7">
              <w:rPr>
                <w:b/>
              </w:rPr>
              <w:t xml:space="preserve">из раздела 8: </w:t>
            </w:r>
            <w:r w:rsidR="009D6C81" w:rsidRPr="000559E7">
              <w:rPr>
                <w:b/>
              </w:rPr>
              <w:t>1-1</w:t>
            </w:r>
            <w:r w:rsidR="00AE08BE">
              <w:rPr>
                <w:b/>
              </w:rPr>
              <w:t>4</w:t>
            </w:r>
          </w:p>
          <w:p w14:paraId="0A601AD1" w14:textId="52795689" w:rsidR="00BB13EB" w:rsidRPr="000559E7" w:rsidRDefault="00BB13EB" w:rsidP="00DB6D01">
            <w:pPr>
              <w:widowControl w:val="0"/>
              <w:jc w:val="both"/>
              <w:rPr>
                <w:b/>
              </w:rPr>
            </w:pPr>
            <w:r w:rsidRPr="000559E7">
              <w:rPr>
                <w:b/>
              </w:rPr>
              <w:t xml:space="preserve">из раздела </w:t>
            </w:r>
            <w:r>
              <w:rPr>
                <w:b/>
              </w:rPr>
              <w:t>9</w:t>
            </w:r>
            <w:r w:rsidRPr="000559E7">
              <w:rPr>
                <w:b/>
              </w:rPr>
              <w:t>: 1-</w:t>
            </w:r>
            <w:r>
              <w:rPr>
                <w:b/>
              </w:rPr>
              <w:t>9</w:t>
            </w:r>
          </w:p>
        </w:tc>
        <w:tc>
          <w:tcPr>
            <w:tcW w:w="2268" w:type="dxa"/>
            <w:shd w:val="clear" w:color="auto" w:fill="auto"/>
          </w:tcPr>
          <w:p w14:paraId="23F17754" w14:textId="77777777" w:rsidR="005A2D97" w:rsidRPr="005A2D97" w:rsidRDefault="005A2D97" w:rsidP="00DB6D01">
            <w:pPr>
              <w:widowControl w:val="0"/>
              <w:rPr>
                <w:spacing w:val="-6"/>
              </w:rPr>
            </w:pPr>
            <w:r w:rsidRPr="000559E7">
              <w:t>Опрос, дискуссия, решение тестов и задач, анализ нормативных актов и судебной практики, доклады</w:t>
            </w:r>
            <w:r w:rsidRPr="000559E7">
              <w:rPr>
                <w:spacing w:val="-6"/>
              </w:rPr>
              <w:t>.</w:t>
            </w:r>
          </w:p>
          <w:p w14:paraId="017B9C39" w14:textId="77777777" w:rsidR="005A2D97" w:rsidRPr="005A2D97" w:rsidRDefault="005A2D97" w:rsidP="00DB6D01">
            <w:pPr>
              <w:widowControl w:val="0"/>
              <w:tabs>
                <w:tab w:val="left" w:pos="709"/>
                <w:tab w:val="left" w:pos="993"/>
              </w:tabs>
            </w:pPr>
          </w:p>
        </w:tc>
      </w:tr>
      <w:tr w:rsidR="005A2D97" w:rsidRPr="005A2D97" w14:paraId="49C39E05" w14:textId="77777777" w:rsidTr="001753BE">
        <w:tc>
          <w:tcPr>
            <w:tcW w:w="1985" w:type="dxa"/>
            <w:shd w:val="clear" w:color="auto" w:fill="auto"/>
          </w:tcPr>
          <w:p w14:paraId="69C5B868" w14:textId="2D6E7CF1" w:rsidR="005A2D97" w:rsidRPr="000559E7" w:rsidRDefault="004E17E6" w:rsidP="00DB6D01">
            <w:pPr>
              <w:widowControl w:val="0"/>
              <w:autoSpaceDE w:val="0"/>
              <w:autoSpaceDN w:val="0"/>
              <w:adjustRightInd w:val="0"/>
            </w:pPr>
            <w:r w:rsidRPr="000559E7">
              <w:rPr>
                <w:bCs/>
                <w:iCs/>
              </w:rPr>
              <w:t>Тема 4. Порядок осуществления закупок товаров, работ, услуг в контрактной системе.</w:t>
            </w:r>
          </w:p>
        </w:tc>
        <w:tc>
          <w:tcPr>
            <w:tcW w:w="5954" w:type="dxa"/>
            <w:shd w:val="clear" w:color="auto" w:fill="auto"/>
          </w:tcPr>
          <w:p w14:paraId="396C7DCE" w14:textId="77777777" w:rsidR="004E17E6" w:rsidRPr="000559E7" w:rsidRDefault="004E17E6" w:rsidP="00DB6D01">
            <w:pPr>
              <w:pStyle w:val="a4"/>
              <w:widowControl w:val="0"/>
              <w:numPr>
                <w:ilvl w:val="0"/>
                <w:numId w:val="11"/>
              </w:numPr>
              <w:autoSpaceDE w:val="0"/>
              <w:autoSpaceDN w:val="0"/>
              <w:adjustRightInd w:val="0"/>
            </w:pPr>
            <w:r w:rsidRPr="000559E7">
              <w:t xml:space="preserve">Способы определения поставщиков (подрядчиков, исполнителей) в контрактной системе закупок: конкурс, </w:t>
            </w:r>
            <w:proofErr w:type="spellStart"/>
            <w:r w:rsidRPr="000559E7">
              <w:t>редукцион</w:t>
            </w:r>
            <w:proofErr w:type="spellEnd"/>
            <w:r w:rsidRPr="000559E7">
              <w:t xml:space="preserve">, голландский аукцион, запрос предложений, запрос цен, запрос котировок, конкурентные переговоры. </w:t>
            </w:r>
          </w:p>
          <w:p w14:paraId="6848A198" w14:textId="77777777" w:rsidR="004E17E6" w:rsidRPr="000559E7" w:rsidRDefault="004E17E6" w:rsidP="00DB6D01">
            <w:pPr>
              <w:pStyle w:val="a4"/>
              <w:widowControl w:val="0"/>
              <w:numPr>
                <w:ilvl w:val="0"/>
                <w:numId w:val="11"/>
              </w:numPr>
              <w:autoSpaceDE w:val="0"/>
              <w:autoSpaceDN w:val="0"/>
              <w:adjustRightInd w:val="0"/>
            </w:pPr>
            <w:r w:rsidRPr="000559E7">
              <w:t xml:space="preserve">Аккредитация, предварительная и последующая квалификации. Переторжка. </w:t>
            </w:r>
          </w:p>
          <w:p w14:paraId="76CD911B" w14:textId="12231E28" w:rsidR="004E17E6" w:rsidRPr="000559E7" w:rsidRDefault="004E17E6" w:rsidP="00DB6D01">
            <w:pPr>
              <w:pStyle w:val="a4"/>
              <w:widowControl w:val="0"/>
              <w:numPr>
                <w:ilvl w:val="0"/>
                <w:numId w:val="11"/>
              </w:numPr>
              <w:autoSpaceDE w:val="0"/>
              <w:autoSpaceDN w:val="0"/>
              <w:adjustRightInd w:val="0"/>
            </w:pPr>
            <w:r w:rsidRPr="000559E7">
              <w:t>Закупка у единственного поставщика.</w:t>
            </w:r>
          </w:p>
          <w:p w14:paraId="47449D96" w14:textId="77777777" w:rsidR="004E17E6" w:rsidRPr="000559E7" w:rsidRDefault="004E17E6" w:rsidP="00DB6D01">
            <w:pPr>
              <w:pStyle w:val="a4"/>
              <w:widowControl w:val="0"/>
              <w:numPr>
                <w:ilvl w:val="0"/>
                <w:numId w:val="11"/>
              </w:numPr>
              <w:autoSpaceDE w:val="0"/>
              <w:autoSpaceDN w:val="0"/>
              <w:adjustRightInd w:val="0"/>
            </w:pPr>
            <w:r w:rsidRPr="000559E7">
              <w:t xml:space="preserve">Автоматизация закупочной деятельности. Электронный документооборот. Электронные закупки. </w:t>
            </w:r>
          </w:p>
          <w:p w14:paraId="65C05272" w14:textId="77777777" w:rsidR="004E17E6" w:rsidRPr="000559E7" w:rsidRDefault="004E17E6" w:rsidP="00DB6D01">
            <w:pPr>
              <w:pStyle w:val="a4"/>
              <w:widowControl w:val="0"/>
              <w:numPr>
                <w:ilvl w:val="0"/>
                <w:numId w:val="11"/>
              </w:numPr>
              <w:autoSpaceDE w:val="0"/>
              <w:autoSpaceDN w:val="0"/>
              <w:adjustRightInd w:val="0"/>
            </w:pPr>
            <w:r w:rsidRPr="000559E7">
              <w:t xml:space="preserve">Контрактная служба и </w:t>
            </w:r>
            <w:proofErr w:type="spellStart"/>
            <w:r w:rsidRPr="000559E7">
              <w:t>контрактныи</w:t>
            </w:r>
            <w:proofErr w:type="spellEnd"/>
            <w:r w:rsidRPr="000559E7">
              <w:t xml:space="preserve">̆ </w:t>
            </w:r>
            <w:proofErr w:type="spellStart"/>
            <w:r w:rsidRPr="000559E7">
              <w:t>управляющии</w:t>
            </w:r>
            <w:proofErr w:type="spellEnd"/>
            <w:r w:rsidRPr="000559E7">
              <w:t xml:space="preserve">̆. Понятие и организация осуществления централизованных закупок. </w:t>
            </w:r>
          </w:p>
          <w:p w14:paraId="7A6CE58F" w14:textId="77777777" w:rsidR="004E17E6" w:rsidRPr="000559E7" w:rsidRDefault="004E17E6" w:rsidP="00DB6D01">
            <w:pPr>
              <w:pStyle w:val="a4"/>
              <w:widowControl w:val="0"/>
              <w:numPr>
                <w:ilvl w:val="0"/>
                <w:numId w:val="11"/>
              </w:numPr>
              <w:autoSpaceDE w:val="0"/>
              <w:autoSpaceDN w:val="0"/>
              <w:adjustRightInd w:val="0"/>
            </w:pPr>
            <w:r w:rsidRPr="000559E7">
              <w:t xml:space="preserve">Банковское сопровождение контрактов. Условия </w:t>
            </w:r>
            <w:proofErr w:type="spellStart"/>
            <w:r w:rsidRPr="000559E7">
              <w:t>банковскои</w:t>
            </w:r>
            <w:proofErr w:type="spellEnd"/>
            <w:r w:rsidRPr="000559E7">
              <w:t xml:space="preserve">̆ гарантии. Реестры банковских гарантий. </w:t>
            </w:r>
          </w:p>
          <w:p w14:paraId="2E5E692C" w14:textId="3EAF9AE2" w:rsidR="004E17E6" w:rsidRPr="000559E7" w:rsidRDefault="004E17E6" w:rsidP="00DB6D01">
            <w:pPr>
              <w:pStyle w:val="a4"/>
              <w:widowControl w:val="0"/>
              <w:numPr>
                <w:ilvl w:val="0"/>
                <w:numId w:val="11"/>
              </w:numPr>
              <w:autoSpaceDE w:val="0"/>
              <w:autoSpaceDN w:val="0"/>
              <w:adjustRightInd w:val="0"/>
            </w:pPr>
            <w:proofErr w:type="spellStart"/>
            <w:r w:rsidRPr="000559E7">
              <w:lastRenderedPageBreak/>
              <w:t>Взаимодействие</w:t>
            </w:r>
            <w:proofErr w:type="spellEnd"/>
            <w:r w:rsidRPr="000559E7">
              <w:t xml:space="preserve"> заказчиков с государственным органом, муниципальным органом, казенным учреждением, уполномоченными на осуществление централизованных закупок. </w:t>
            </w:r>
          </w:p>
          <w:p w14:paraId="6917F65F" w14:textId="77777777" w:rsidR="004E17E6" w:rsidRPr="000559E7" w:rsidRDefault="004E17E6" w:rsidP="00DB6D01">
            <w:pPr>
              <w:widowControl w:val="0"/>
              <w:numPr>
                <w:ilvl w:val="0"/>
                <w:numId w:val="11"/>
              </w:numPr>
              <w:autoSpaceDE w:val="0"/>
              <w:autoSpaceDN w:val="0"/>
              <w:adjustRightInd w:val="0"/>
              <w:jc w:val="both"/>
              <w:rPr>
                <w:b/>
              </w:rPr>
            </w:pPr>
            <w:r w:rsidRPr="000559E7">
              <w:t xml:space="preserve">Виды ответственности за нарушения законодательства и иных нормативных актов о </w:t>
            </w:r>
            <w:proofErr w:type="spellStart"/>
            <w:r w:rsidRPr="000559E7">
              <w:t>контрактнои</w:t>
            </w:r>
            <w:proofErr w:type="spellEnd"/>
            <w:r w:rsidRPr="000559E7">
              <w:t>̆ системе в сфере закупок.</w:t>
            </w:r>
          </w:p>
          <w:p w14:paraId="2FCF9789" w14:textId="43B3F056" w:rsidR="005A2D97" w:rsidRPr="000559E7" w:rsidRDefault="005A2D97" w:rsidP="00DB6D01">
            <w:pPr>
              <w:widowControl w:val="0"/>
              <w:autoSpaceDE w:val="0"/>
              <w:autoSpaceDN w:val="0"/>
              <w:adjustRightInd w:val="0"/>
              <w:jc w:val="both"/>
              <w:rPr>
                <w:b/>
              </w:rPr>
            </w:pPr>
            <w:r w:rsidRPr="000559E7">
              <w:rPr>
                <w:b/>
              </w:rPr>
              <w:t>Рекомендуемые источники:</w:t>
            </w:r>
          </w:p>
          <w:p w14:paraId="4A4B48F9" w14:textId="39E168F0" w:rsidR="005A2D97" w:rsidRDefault="005A2D97" w:rsidP="00DB6D01">
            <w:pPr>
              <w:widowControl w:val="0"/>
              <w:rPr>
                <w:b/>
              </w:rPr>
            </w:pPr>
            <w:r w:rsidRPr="000559E7">
              <w:rPr>
                <w:b/>
              </w:rPr>
              <w:t>из раздела 8: 1</w:t>
            </w:r>
            <w:r w:rsidR="009D6C81" w:rsidRPr="000559E7">
              <w:rPr>
                <w:b/>
              </w:rPr>
              <w:t>-1</w:t>
            </w:r>
            <w:r w:rsidR="00AE08BE">
              <w:rPr>
                <w:b/>
              </w:rPr>
              <w:t>4</w:t>
            </w:r>
            <w:bookmarkStart w:id="1" w:name="_GoBack"/>
            <w:bookmarkEnd w:id="1"/>
          </w:p>
          <w:p w14:paraId="5CC78503" w14:textId="3015A872" w:rsidR="00BB13EB" w:rsidRPr="000559E7" w:rsidRDefault="00BB13EB" w:rsidP="00DB6D01">
            <w:pPr>
              <w:widowControl w:val="0"/>
              <w:rPr>
                <w:b/>
              </w:rPr>
            </w:pPr>
            <w:r w:rsidRPr="000559E7">
              <w:rPr>
                <w:b/>
              </w:rPr>
              <w:t xml:space="preserve">из раздела </w:t>
            </w:r>
            <w:r>
              <w:rPr>
                <w:b/>
              </w:rPr>
              <w:t>9</w:t>
            </w:r>
            <w:r w:rsidRPr="000559E7">
              <w:rPr>
                <w:b/>
              </w:rPr>
              <w:t>: 1-</w:t>
            </w:r>
            <w:r>
              <w:rPr>
                <w:b/>
              </w:rPr>
              <w:t>9</w:t>
            </w:r>
          </w:p>
        </w:tc>
        <w:tc>
          <w:tcPr>
            <w:tcW w:w="2268" w:type="dxa"/>
            <w:shd w:val="clear" w:color="auto" w:fill="auto"/>
          </w:tcPr>
          <w:p w14:paraId="6D46A20C" w14:textId="77777777" w:rsidR="005A2D97" w:rsidRPr="005A2D97" w:rsidRDefault="005A2D97" w:rsidP="00DB6D01">
            <w:pPr>
              <w:widowControl w:val="0"/>
              <w:tabs>
                <w:tab w:val="left" w:pos="709"/>
                <w:tab w:val="left" w:pos="993"/>
              </w:tabs>
            </w:pPr>
            <w:r w:rsidRPr="000559E7">
              <w:lastRenderedPageBreak/>
              <w:t>Опрос, дискуссия, решение тестов и задач, анализ нормативных актов и судебной практики, доклады</w:t>
            </w:r>
            <w:r w:rsidRPr="005A2D97">
              <w:t xml:space="preserve"> </w:t>
            </w:r>
          </w:p>
        </w:tc>
      </w:tr>
    </w:tbl>
    <w:p w14:paraId="709202CD" w14:textId="77777777" w:rsidR="005A2D97" w:rsidRPr="005A2D97" w:rsidRDefault="005A2D97" w:rsidP="00DB6D01">
      <w:pPr>
        <w:widowControl w:val="0"/>
        <w:tabs>
          <w:tab w:val="left" w:pos="6030"/>
        </w:tabs>
        <w:ind w:firstLine="709"/>
        <w:rPr>
          <w:b/>
          <w:color w:val="000000"/>
          <w:sz w:val="28"/>
          <w:szCs w:val="28"/>
        </w:rPr>
      </w:pPr>
    </w:p>
    <w:p w14:paraId="2C825C46" w14:textId="77777777" w:rsidR="00862E64" w:rsidRDefault="00862E64" w:rsidP="00DB6D01">
      <w:pPr>
        <w:pStyle w:val="10"/>
        <w:keepNext w:val="0"/>
        <w:keepLines w:val="0"/>
        <w:widowControl w:val="0"/>
        <w:spacing w:before="0"/>
        <w:ind w:firstLine="709"/>
        <w:jc w:val="both"/>
        <w:rPr>
          <w:rFonts w:ascii="Times New Roman" w:hAnsi="Times New Roman"/>
          <w:color w:val="auto"/>
        </w:rPr>
      </w:pPr>
    </w:p>
    <w:p w14:paraId="201AAF31" w14:textId="77777777" w:rsidR="003857A2" w:rsidRDefault="003857A2" w:rsidP="00DB6D01">
      <w:pPr>
        <w:pStyle w:val="10"/>
        <w:keepNext w:val="0"/>
        <w:keepLines w:val="0"/>
        <w:widowControl w:val="0"/>
        <w:spacing w:before="0"/>
        <w:ind w:firstLine="709"/>
        <w:jc w:val="both"/>
        <w:rPr>
          <w:rFonts w:ascii="Times New Roman" w:hAnsi="Times New Roman"/>
          <w:color w:val="auto"/>
        </w:rPr>
      </w:pPr>
      <w:r w:rsidRPr="00CC1A34">
        <w:rPr>
          <w:rFonts w:ascii="Times New Roman" w:hAnsi="Times New Roman"/>
          <w:color w:val="auto"/>
        </w:rPr>
        <w:t xml:space="preserve">6. </w:t>
      </w:r>
      <w:bookmarkStart w:id="2" w:name="_Toc454271099"/>
      <w:bookmarkStart w:id="3"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14:paraId="3ABFA266" w14:textId="77777777" w:rsidR="003857A2" w:rsidRPr="007D51F8" w:rsidRDefault="003857A2" w:rsidP="00DB6D01">
      <w:pPr>
        <w:widowControl w:val="0"/>
      </w:pPr>
    </w:p>
    <w:p w14:paraId="193BFD9C" w14:textId="5929FE96" w:rsidR="00862E64" w:rsidRPr="004D0138" w:rsidRDefault="003857A2" w:rsidP="00DB6D01">
      <w:pPr>
        <w:pStyle w:val="10"/>
        <w:keepNext w:val="0"/>
        <w:keepLines w:val="0"/>
        <w:widowControl w:val="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w:t>
      </w:r>
      <w:r w:rsidR="005E6F51">
        <w:rPr>
          <w:rFonts w:ascii="Times New Roman" w:hAnsi="Times New Roman"/>
          <w:color w:val="auto"/>
        </w:rPr>
        <w:t xml:space="preserve"> </w:t>
      </w:r>
      <w:r w:rsidRPr="00CC1A34">
        <w:rPr>
          <w:rFonts w:ascii="Times New Roman" w:hAnsi="Times New Roman"/>
          <w:color w:val="auto"/>
        </w:rPr>
        <w:t>дисциплины, формы внеаудиторной самостоятельной работы</w:t>
      </w:r>
      <w:bookmarkEnd w:id="4"/>
      <w:bookmarkEnd w:id="5"/>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65"/>
        <w:gridCol w:w="3685"/>
      </w:tblGrid>
      <w:tr w:rsidR="00862E64" w:rsidRPr="00CC1A34" w14:paraId="597B75AC" w14:textId="77777777" w:rsidTr="00BB13EB">
        <w:trPr>
          <w:tblHeader/>
        </w:trPr>
        <w:tc>
          <w:tcPr>
            <w:tcW w:w="2127" w:type="dxa"/>
            <w:shd w:val="clear" w:color="auto" w:fill="auto"/>
          </w:tcPr>
          <w:p w14:paraId="2D7D0624" w14:textId="77777777" w:rsidR="00862E64" w:rsidRPr="007556AD" w:rsidRDefault="00862E64" w:rsidP="00DB6D01">
            <w:pPr>
              <w:pStyle w:val="12"/>
              <w:widowControl w:val="0"/>
              <w:jc w:val="center"/>
              <w:rPr>
                <w:b/>
                <w:color w:val="auto"/>
              </w:rPr>
            </w:pPr>
            <w:r w:rsidRPr="007556AD">
              <w:rPr>
                <w:b/>
                <w:bCs/>
                <w:color w:val="auto"/>
              </w:rPr>
              <w:t>Наименование тем (разделов) дисциплины</w:t>
            </w:r>
          </w:p>
        </w:tc>
        <w:tc>
          <w:tcPr>
            <w:tcW w:w="4565" w:type="dxa"/>
            <w:shd w:val="clear" w:color="auto" w:fill="auto"/>
          </w:tcPr>
          <w:p w14:paraId="30615CF5" w14:textId="77777777" w:rsidR="00862E64" w:rsidRPr="007556AD" w:rsidRDefault="00862E64" w:rsidP="00DB6D01">
            <w:pPr>
              <w:pStyle w:val="12"/>
              <w:widowControl w:val="0"/>
              <w:jc w:val="center"/>
              <w:rPr>
                <w:b/>
                <w:color w:val="auto"/>
              </w:rPr>
            </w:pPr>
            <w:r w:rsidRPr="007556AD">
              <w:rPr>
                <w:b/>
                <w:bCs/>
                <w:color w:val="auto"/>
              </w:rPr>
              <w:t>Перечень вопросов, отводимых на самостоятельное освоение</w:t>
            </w:r>
          </w:p>
        </w:tc>
        <w:tc>
          <w:tcPr>
            <w:tcW w:w="3685" w:type="dxa"/>
            <w:shd w:val="clear" w:color="auto" w:fill="auto"/>
          </w:tcPr>
          <w:p w14:paraId="22380097" w14:textId="77777777" w:rsidR="00862E64" w:rsidRPr="007556AD" w:rsidRDefault="00862E64" w:rsidP="00DB6D01">
            <w:pPr>
              <w:pStyle w:val="12"/>
              <w:widowControl w:val="0"/>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970751" w:rsidRPr="00CC1A34" w14:paraId="37BF79A6" w14:textId="77777777" w:rsidTr="00BB13EB">
        <w:tc>
          <w:tcPr>
            <w:tcW w:w="2127" w:type="dxa"/>
            <w:shd w:val="clear" w:color="auto" w:fill="auto"/>
          </w:tcPr>
          <w:p w14:paraId="69BD95F4" w14:textId="1F49204D" w:rsidR="00970751" w:rsidRPr="00CE18E5" w:rsidRDefault="005E6F51" w:rsidP="00DB6D01">
            <w:pPr>
              <w:widowControl w:val="0"/>
              <w:jc w:val="both"/>
            </w:pPr>
            <w:r w:rsidRPr="005E6F51">
              <w:t>Тема 1. Правовые и экономические основы контрактной системы в сфере закупок.</w:t>
            </w:r>
          </w:p>
        </w:tc>
        <w:tc>
          <w:tcPr>
            <w:tcW w:w="4565" w:type="dxa"/>
            <w:shd w:val="clear" w:color="auto" w:fill="auto"/>
            <w:vAlign w:val="center"/>
          </w:tcPr>
          <w:p w14:paraId="3AACB5CA" w14:textId="77777777" w:rsidR="005E6F51" w:rsidRDefault="005E6F51" w:rsidP="00DB6D01">
            <w:pPr>
              <w:pStyle w:val="a4"/>
              <w:widowControl w:val="0"/>
              <w:numPr>
                <w:ilvl w:val="0"/>
                <w:numId w:val="6"/>
              </w:numPr>
              <w:tabs>
                <w:tab w:val="left" w:pos="0"/>
              </w:tabs>
              <w:ind w:left="317" w:hanging="317"/>
              <w:jc w:val="both"/>
              <w:rPr>
                <w:bCs/>
                <w:lang w:eastAsia="en-US"/>
              </w:rPr>
            </w:pPr>
            <w:r w:rsidRPr="005E6F51">
              <w:rPr>
                <w:bCs/>
                <w:lang w:eastAsia="en-US"/>
              </w:rPr>
              <w:t>Инновации и преференции контрактной системы в сфере закупок.</w:t>
            </w:r>
          </w:p>
          <w:p w14:paraId="7FAE7A09" w14:textId="2B1C3A3C" w:rsidR="00060B26" w:rsidRPr="00060B26" w:rsidRDefault="005E6F51" w:rsidP="00DB6D01">
            <w:pPr>
              <w:pStyle w:val="a4"/>
              <w:widowControl w:val="0"/>
              <w:numPr>
                <w:ilvl w:val="0"/>
                <w:numId w:val="6"/>
              </w:numPr>
              <w:tabs>
                <w:tab w:val="left" w:pos="0"/>
              </w:tabs>
              <w:ind w:left="317" w:hanging="317"/>
              <w:jc w:val="both"/>
              <w:rPr>
                <w:bCs/>
                <w:lang w:eastAsia="en-US"/>
              </w:rPr>
            </w:pPr>
            <w:r w:rsidRPr="005E6F51">
              <w:rPr>
                <w:bCs/>
                <w:lang w:eastAsia="en-US"/>
              </w:rPr>
              <w:t>Экономические риски и ограничения конкуренции на рынке товаров, работ, услуг для государственных и муниципальных нужд</w:t>
            </w:r>
            <w:r w:rsidR="00060B26" w:rsidRPr="00060B26">
              <w:rPr>
                <w:bCs/>
                <w:lang w:eastAsia="en-US"/>
              </w:rPr>
              <w:t>.</w:t>
            </w:r>
          </w:p>
          <w:p w14:paraId="638C94D7" w14:textId="722D9456" w:rsidR="00060B26" w:rsidRPr="00060B26" w:rsidRDefault="005E6F51" w:rsidP="00DB6D01">
            <w:pPr>
              <w:pStyle w:val="a4"/>
              <w:widowControl w:val="0"/>
              <w:numPr>
                <w:ilvl w:val="0"/>
                <w:numId w:val="6"/>
              </w:numPr>
              <w:tabs>
                <w:tab w:val="left" w:pos="0"/>
              </w:tabs>
              <w:ind w:left="317" w:hanging="317"/>
              <w:jc w:val="both"/>
              <w:rPr>
                <w:bCs/>
                <w:lang w:eastAsia="en-US"/>
              </w:rPr>
            </w:pPr>
            <w:r w:rsidRPr="005E6F51">
              <w:rPr>
                <w:bCs/>
                <w:lang w:eastAsia="en-US"/>
              </w:rPr>
              <w:t>Содержание и состав индикаторов экономической эффективности государственной закупочной деятельности</w:t>
            </w:r>
            <w:r w:rsidR="00060B26" w:rsidRPr="00060B26">
              <w:rPr>
                <w:bCs/>
                <w:lang w:eastAsia="en-US"/>
              </w:rPr>
              <w:t>.</w:t>
            </w:r>
          </w:p>
          <w:p w14:paraId="38DDE99F" w14:textId="284F56B2" w:rsidR="00970751" w:rsidRPr="005E6F51" w:rsidRDefault="005E6F51" w:rsidP="00DB6D01">
            <w:pPr>
              <w:pStyle w:val="a4"/>
              <w:widowControl w:val="0"/>
              <w:numPr>
                <w:ilvl w:val="0"/>
                <w:numId w:val="6"/>
              </w:numPr>
              <w:tabs>
                <w:tab w:val="left" w:pos="0"/>
              </w:tabs>
              <w:ind w:left="317" w:hanging="317"/>
              <w:jc w:val="both"/>
              <w:rPr>
                <w:bCs/>
                <w:lang w:eastAsia="en-US"/>
              </w:rPr>
            </w:pPr>
            <w:r w:rsidRPr="005E6F51">
              <w:rPr>
                <w:bCs/>
                <w:lang w:eastAsia="en-US"/>
              </w:rPr>
              <w:t>Содержание и задачи экономического и информационного обеспечения контрактной системы в сфере закупок</w:t>
            </w:r>
            <w:r w:rsidR="00060B26" w:rsidRPr="00060B26">
              <w:rPr>
                <w:bCs/>
                <w:lang w:eastAsia="en-US"/>
              </w:rPr>
              <w:t>.</w:t>
            </w:r>
          </w:p>
        </w:tc>
        <w:tc>
          <w:tcPr>
            <w:tcW w:w="3685" w:type="dxa"/>
            <w:shd w:val="clear" w:color="auto" w:fill="auto"/>
          </w:tcPr>
          <w:p w14:paraId="34583A40" w14:textId="77777777" w:rsidR="00970751" w:rsidRPr="00060B26" w:rsidRDefault="00060B26" w:rsidP="00DB6D01">
            <w:pPr>
              <w:widowControl w:val="0"/>
              <w:tabs>
                <w:tab w:val="left" w:pos="993"/>
              </w:tabs>
              <w:rPr>
                <w:lang w:eastAsia="en-US"/>
              </w:rPr>
            </w:pPr>
            <w:r w:rsidRPr="00060B26">
              <w:rPr>
                <w:lang w:eastAsia="en-US"/>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w:t>
            </w:r>
            <w:r>
              <w:rPr>
                <w:lang w:eastAsia="en-US"/>
              </w:rPr>
              <w:t xml:space="preserve">материалов судебной практики, </w:t>
            </w:r>
            <w:r w:rsidRPr="00060B26">
              <w:rPr>
                <w:lang w:eastAsia="en-US"/>
              </w:rPr>
              <w:t xml:space="preserve">подготовка к решению </w:t>
            </w:r>
            <w:r>
              <w:rPr>
                <w:lang w:eastAsia="en-US"/>
              </w:rPr>
              <w:t>кейсов,</w:t>
            </w:r>
            <w:r w:rsidRPr="00060B26">
              <w:rPr>
                <w:lang w:eastAsia="en-US"/>
              </w:rPr>
              <w:t xml:space="preserve"> к участию в групповой дискуссии, подготовка доклада на заданную тему в форме презентации.</w:t>
            </w:r>
          </w:p>
        </w:tc>
      </w:tr>
      <w:tr w:rsidR="00970751" w:rsidRPr="00CC1A34" w14:paraId="6C4006D3" w14:textId="77777777" w:rsidTr="00BB13EB">
        <w:tc>
          <w:tcPr>
            <w:tcW w:w="2127" w:type="dxa"/>
            <w:shd w:val="clear" w:color="auto" w:fill="auto"/>
          </w:tcPr>
          <w:p w14:paraId="47AAAB52" w14:textId="49FAF93D" w:rsidR="00970751" w:rsidRPr="00CE18E5" w:rsidRDefault="005E6F51" w:rsidP="00DB6D01">
            <w:pPr>
              <w:widowControl w:val="0"/>
              <w:shd w:val="clear" w:color="auto" w:fill="FFFFFF"/>
              <w:tabs>
                <w:tab w:val="left" w:pos="3969"/>
              </w:tabs>
              <w:autoSpaceDE w:val="0"/>
              <w:autoSpaceDN w:val="0"/>
              <w:adjustRightInd w:val="0"/>
              <w:contextualSpacing/>
              <w:rPr>
                <w:bCs/>
              </w:rPr>
            </w:pPr>
            <w:r w:rsidRPr="005E6F51">
              <w:rPr>
                <w:bCs/>
              </w:rPr>
              <w:t>Тема 2. Контрактные системы зарубежных стран.</w:t>
            </w:r>
          </w:p>
        </w:tc>
        <w:tc>
          <w:tcPr>
            <w:tcW w:w="4565" w:type="dxa"/>
            <w:shd w:val="clear" w:color="auto" w:fill="auto"/>
          </w:tcPr>
          <w:p w14:paraId="2944E643" w14:textId="77777777" w:rsidR="005E6F51" w:rsidRPr="009D6C81" w:rsidRDefault="005E6F51" w:rsidP="00DB6D01">
            <w:pPr>
              <w:pStyle w:val="a4"/>
              <w:widowControl w:val="0"/>
              <w:numPr>
                <w:ilvl w:val="0"/>
                <w:numId w:val="16"/>
              </w:numPr>
            </w:pPr>
            <w:r>
              <w:t>Правовое регулирование и финансовое обеспечение закупок в отдельных странах СНГ: Республика Беларусь, Казахстан, Армения, Киргизия, Украина</w:t>
            </w:r>
            <w:r w:rsidRPr="009D6C81">
              <w:t>.</w:t>
            </w:r>
          </w:p>
          <w:p w14:paraId="0BBA4981" w14:textId="6D77D575" w:rsidR="00970751" w:rsidRPr="00E660B0" w:rsidRDefault="00970751" w:rsidP="00DB6D01">
            <w:pPr>
              <w:pStyle w:val="a4"/>
              <w:widowControl w:val="0"/>
              <w:tabs>
                <w:tab w:val="left" w:pos="0"/>
              </w:tabs>
              <w:ind w:left="317"/>
              <w:jc w:val="both"/>
              <w:rPr>
                <w:bCs/>
                <w:lang w:eastAsia="en-US"/>
              </w:rPr>
            </w:pPr>
          </w:p>
        </w:tc>
        <w:tc>
          <w:tcPr>
            <w:tcW w:w="3685" w:type="dxa"/>
            <w:shd w:val="clear" w:color="auto" w:fill="auto"/>
          </w:tcPr>
          <w:p w14:paraId="04A29523" w14:textId="77777777" w:rsidR="00970751" w:rsidRPr="00060B26" w:rsidRDefault="00060B26" w:rsidP="00DB6D01">
            <w:pPr>
              <w:widowControl w:val="0"/>
              <w:tabs>
                <w:tab w:val="left" w:pos="993"/>
              </w:tabs>
              <w:rPr>
                <w:bCs/>
                <w:iCs/>
                <w:lang w:eastAsia="en-US"/>
              </w:rPr>
            </w:pPr>
            <w:r w:rsidRPr="00060B26">
              <w:rPr>
                <w:bCs/>
                <w:iCs/>
                <w:lang w:eastAsia="en-US"/>
              </w:rPr>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 к участию в групповой дискуссии, подготовка доклада на заданную тему в форме презентации.</w:t>
            </w:r>
          </w:p>
        </w:tc>
      </w:tr>
      <w:tr w:rsidR="006B5992" w:rsidRPr="00CC1A34" w14:paraId="3D2C14A9" w14:textId="77777777" w:rsidTr="00BB13EB">
        <w:tc>
          <w:tcPr>
            <w:tcW w:w="2127" w:type="dxa"/>
            <w:shd w:val="clear" w:color="auto" w:fill="auto"/>
          </w:tcPr>
          <w:p w14:paraId="6F52C5CF" w14:textId="046E8456" w:rsidR="006B5992" w:rsidRPr="00CE18E5" w:rsidRDefault="005E6F51" w:rsidP="00DB6D01">
            <w:pPr>
              <w:widowControl w:val="0"/>
              <w:shd w:val="clear" w:color="auto" w:fill="FFFFFF"/>
              <w:tabs>
                <w:tab w:val="left" w:pos="3969"/>
              </w:tabs>
              <w:autoSpaceDE w:val="0"/>
              <w:autoSpaceDN w:val="0"/>
              <w:adjustRightInd w:val="0"/>
              <w:contextualSpacing/>
              <w:rPr>
                <w:bCs/>
              </w:rPr>
            </w:pPr>
            <w:r w:rsidRPr="004E17E6">
              <w:rPr>
                <w:bCs/>
                <w:color w:val="000000"/>
              </w:rPr>
              <w:t>Тема 3. Порядок планирования и финансирования закупок в контрактной системе.</w:t>
            </w:r>
          </w:p>
        </w:tc>
        <w:tc>
          <w:tcPr>
            <w:tcW w:w="4565" w:type="dxa"/>
            <w:shd w:val="clear" w:color="auto" w:fill="auto"/>
          </w:tcPr>
          <w:p w14:paraId="557B8B76" w14:textId="2EBB8028" w:rsidR="00060B26" w:rsidRPr="00060B26" w:rsidRDefault="003A0544" w:rsidP="00DB6D01">
            <w:pPr>
              <w:pStyle w:val="a4"/>
              <w:widowControl w:val="0"/>
              <w:numPr>
                <w:ilvl w:val="0"/>
                <w:numId w:val="9"/>
              </w:numPr>
              <w:tabs>
                <w:tab w:val="left" w:pos="0"/>
              </w:tabs>
              <w:ind w:left="317" w:hanging="283"/>
              <w:jc w:val="both"/>
              <w:rPr>
                <w:position w:val="2"/>
              </w:rPr>
            </w:pPr>
            <w:r w:rsidRPr="003A0544">
              <w:rPr>
                <w:position w:val="2"/>
              </w:rPr>
              <w:t>Правовые основания и порядок разработки, согласования и утверждения федеральных целевых программ, государственных программ субъектов Российской Федерации и муниципальных программ развития</w:t>
            </w:r>
            <w:r w:rsidR="00060B26" w:rsidRPr="00060B26">
              <w:rPr>
                <w:position w:val="2"/>
              </w:rPr>
              <w:t xml:space="preserve">. </w:t>
            </w:r>
          </w:p>
          <w:p w14:paraId="7FA2120B" w14:textId="3FC7E615" w:rsidR="00060B26" w:rsidRPr="00060B26" w:rsidRDefault="003A0544" w:rsidP="00DB6D01">
            <w:pPr>
              <w:pStyle w:val="a4"/>
              <w:widowControl w:val="0"/>
              <w:numPr>
                <w:ilvl w:val="0"/>
                <w:numId w:val="9"/>
              </w:numPr>
              <w:tabs>
                <w:tab w:val="left" w:pos="0"/>
              </w:tabs>
              <w:ind w:left="317" w:hanging="283"/>
              <w:jc w:val="both"/>
              <w:rPr>
                <w:position w:val="2"/>
              </w:rPr>
            </w:pPr>
            <w:r w:rsidRPr="003A0544">
              <w:rPr>
                <w:position w:val="2"/>
              </w:rPr>
              <w:lastRenderedPageBreak/>
              <w:t>Назначение и роль экономического и программно-целевого планирования в современных условиях</w:t>
            </w:r>
            <w:r w:rsidR="00060B26" w:rsidRPr="00060B26">
              <w:rPr>
                <w:position w:val="2"/>
              </w:rPr>
              <w:t>.</w:t>
            </w:r>
          </w:p>
          <w:p w14:paraId="07AF061F" w14:textId="3E105D48" w:rsidR="006B5992" w:rsidRPr="003A0544" w:rsidRDefault="003A0544" w:rsidP="00DB6D01">
            <w:pPr>
              <w:pStyle w:val="a4"/>
              <w:widowControl w:val="0"/>
              <w:numPr>
                <w:ilvl w:val="0"/>
                <w:numId w:val="9"/>
              </w:numPr>
              <w:tabs>
                <w:tab w:val="left" w:pos="0"/>
              </w:tabs>
              <w:ind w:left="317" w:hanging="283"/>
              <w:jc w:val="both"/>
              <w:rPr>
                <w:position w:val="2"/>
              </w:rPr>
            </w:pPr>
            <w:r w:rsidRPr="003A0544">
              <w:rPr>
                <w:position w:val="2"/>
              </w:rPr>
              <w:t>Источники и правовая основа финансирования закупок товаров, выполнения работ и оказания услуг для государственных и муниципальных нужд</w:t>
            </w:r>
            <w:r w:rsidR="00060B26" w:rsidRPr="00060B26">
              <w:rPr>
                <w:position w:val="2"/>
              </w:rPr>
              <w:t>.</w:t>
            </w:r>
          </w:p>
        </w:tc>
        <w:tc>
          <w:tcPr>
            <w:tcW w:w="3685" w:type="dxa"/>
            <w:shd w:val="clear" w:color="auto" w:fill="auto"/>
          </w:tcPr>
          <w:p w14:paraId="608A8563" w14:textId="77777777" w:rsidR="006B5992" w:rsidRPr="00A1746C" w:rsidRDefault="00060B26" w:rsidP="00DB6D01">
            <w:pPr>
              <w:widowControl w:val="0"/>
              <w:tabs>
                <w:tab w:val="left" w:pos="993"/>
              </w:tabs>
            </w:pPr>
            <w:r w:rsidRPr="00060B26">
              <w:lastRenderedPageBreak/>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w:t>
            </w:r>
            <w:r w:rsidRPr="00060B26">
              <w:lastRenderedPageBreak/>
              <w:t>материалов судебной практики, подготовка к решению кейсов</w:t>
            </w:r>
            <w:r>
              <w:t xml:space="preserve"> и тестированию</w:t>
            </w:r>
            <w:r w:rsidRPr="00060B26">
              <w:t>, к участию в групповой дискуссии, подготовка доклада на заданную тему в форме презентации.</w:t>
            </w:r>
          </w:p>
        </w:tc>
      </w:tr>
      <w:tr w:rsidR="006B5992" w:rsidRPr="00CC1A34" w14:paraId="0F8B2354" w14:textId="77777777" w:rsidTr="00BB13EB">
        <w:tc>
          <w:tcPr>
            <w:tcW w:w="2127" w:type="dxa"/>
            <w:shd w:val="clear" w:color="auto" w:fill="auto"/>
          </w:tcPr>
          <w:p w14:paraId="5F216E3C" w14:textId="0BD708BB" w:rsidR="006B5992" w:rsidRPr="00CE18E5" w:rsidRDefault="005E6F51" w:rsidP="00DB6D01">
            <w:pPr>
              <w:widowControl w:val="0"/>
              <w:shd w:val="clear" w:color="auto" w:fill="FFFFFF"/>
              <w:tabs>
                <w:tab w:val="left" w:pos="3969"/>
              </w:tabs>
              <w:autoSpaceDE w:val="0"/>
              <w:autoSpaceDN w:val="0"/>
              <w:adjustRightInd w:val="0"/>
              <w:contextualSpacing/>
              <w:rPr>
                <w:bCs/>
              </w:rPr>
            </w:pPr>
            <w:r w:rsidRPr="005E6F51">
              <w:rPr>
                <w:bCs/>
              </w:rPr>
              <w:lastRenderedPageBreak/>
              <w:t>Тема 4. Порядок осуществления закупок товаров, работ, услуг в контрактной системе.</w:t>
            </w:r>
          </w:p>
        </w:tc>
        <w:tc>
          <w:tcPr>
            <w:tcW w:w="4565" w:type="dxa"/>
            <w:shd w:val="clear" w:color="auto" w:fill="auto"/>
          </w:tcPr>
          <w:p w14:paraId="33972DF9" w14:textId="55BFEDA0" w:rsidR="003A0544" w:rsidRDefault="003A0544" w:rsidP="00DB6D01">
            <w:pPr>
              <w:pStyle w:val="a4"/>
              <w:widowControl w:val="0"/>
              <w:numPr>
                <w:ilvl w:val="0"/>
                <w:numId w:val="12"/>
              </w:numPr>
              <w:tabs>
                <w:tab w:val="left" w:pos="0"/>
              </w:tabs>
              <w:ind w:left="317" w:hanging="317"/>
              <w:jc w:val="both"/>
              <w:rPr>
                <w:position w:val="2"/>
              </w:rPr>
            </w:pPr>
            <w:r w:rsidRPr="003A0544">
              <w:rPr>
                <w:position w:val="2"/>
              </w:rPr>
              <w:t>Финансовые инструменты контрактной системы в сфере закупок товаров, работ, услуг для обеспечения государственных и муниципальных нужд</w:t>
            </w:r>
          </w:p>
          <w:p w14:paraId="6773604B" w14:textId="54A58296" w:rsidR="006B5992" w:rsidRPr="003A0544" w:rsidRDefault="003A0544" w:rsidP="00DB6D01">
            <w:pPr>
              <w:pStyle w:val="a4"/>
              <w:widowControl w:val="0"/>
              <w:numPr>
                <w:ilvl w:val="0"/>
                <w:numId w:val="12"/>
              </w:numPr>
              <w:tabs>
                <w:tab w:val="left" w:pos="0"/>
              </w:tabs>
              <w:ind w:left="317" w:hanging="317"/>
              <w:jc w:val="both"/>
              <w:rPr>
                <w:position w:val="2"/>
              </w:rPr>
            </w:pPr>
            <w:r w:rsidRPr="003A0544">
              <w:rPr>
                <w:position w:val="2"/>
              </w:rPr>
              <w:t>Правоприменительная практика по делам, связанным с нарушениями законодательства и иных нормативных актов о контрактной системе в сфере закупок</w:t>
            </w:r>
          </w:p>
        </w:tc>
        <w:tc>
          <w:tcPr>
            <w:tcW w:w="3685" w:type="dxa"/>
            <w:shd w:val="clear" w:color="auto" w:fill="auto"/>
          </w:tcPr>
          <w:p w14:paraId="50420373" w14:textId="77777777" w:rsidR="006B5992" w:rsidRPr="00A1746C" w:rsidRDefault="00060B26" w:rsidP="00DB6D01">
            <w:pPr>
              <w:widowControl w:val="0"/>
              <w:tabs>
                <w:tab w:val="left" w:pos="993"/>
              </w:tabs>
              <w:jc w:val="both"/>
            </w:pPr>
            <w:r w:rsidRPr="00060B26">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w:t>
            </w:r>
            <w:r>
              <w:t xml:space="preserve"> и тестированию</w:t>
            </w:r>
            <w:r w:rsidRPr="00060B26">
              <w:t>, к участию в групповой дискуссии, подготовка доклада на заданную тему в форме презентации.</w:t>
            </w:r>
          </w:p>
        </w:tc>
      </w:tr>
    </w:tbl>
    <w:p w14:paraId="67D70B1B" w14:textId="77777777" w:rsidR="0091019A" w:rsidRDefault="0091019A" w:rsidP="00DB6D01">
      <w:pPr>
        <w:pStyle w:val="10"/>
        <w:keepNext w:val="0"/>
        <w:keepLines w:val="0"/>
        <w:widowControl w:val="0"/>
        <w:spacing w:before="0" w:line="276" w:lineRule="auto"/>
        <w:ind w:firstLine="709"/>
        <w:jc w:val="both"/>
        <w:rPr>
          <w:rFonts w:ascii="Times New Roman" w:hAnsi="Times New Roman"/>
          <w:color w:val="auto"/>
        </w:rPr>
      </w:pPr>
    </w:p>
    <w:p w14:paraId="3FD1F07D" w14:textId="77777777" w:rsidR="00B533E3" w:rsidRDefault="005748EB" w:rsidP="00DB7246">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7403B18A" w14:textId="77777777" w:rsidR="00970751" w:rsidRPr="00482A5D" w:rsidRDefault="00970751" w:rsidP="00DB7246">
      <w:pPr>
        <w:widowControl w:val="0"/>
        <w:spacing w:line="276" w:lineRule="auto"/>
        <w:ind w:firstLine="709"/>
      </w:pPr>
    </w:p>
    <w:p w14:paraId="4CBEFBEF" w14:textId="0B275470" w:rsidR="005748EB" w:rsidRPr="00482A5D" w:rsidRDefault="005748EB" w:rsidP="00DB7246">
      <w:pPr>
        <w:widowControl w:val="0"/>
        <w:spacing w:line="276" w:lineRule="auto"/>
        <w:ind w:firstLine="709"/>
        <w:jc w:val="both"/>
        <w:rPr>
          <w:sz w:val="28"/>
        </w:rPr>
      </w:pPr>
      <w:r w:rsidRPr="00482A5D">
        <w:rPr>
          <w:sz w:val="28"/>
          <w:szCs w:val="28"/>
        </w:rPr>
        <w:t xml:space="preserve">В рамках дисциплины </w:t>
      </w:r>
      <w:r w:rsidRPr="00482A5D">
        <w:rPr>
          <w:sz w:val="28"/>
        </w:rPr>
        <w:t>«</w:t>
      </w:r>
      <w:r w:rsidR="003A0544" w:rsidRPr="00482A5D">
        <w:rPr>
          <w:sz w:val="28"/>
        </w:rPr>
        <w:t>Контрактная система в сфере закупок товаров, работ и услуг</w:t>
      </w:r>
      <w:r w:rsidRPr="00482A5D">
        <w:rPr>
          <w:sz w:val="28"/>
          <w:szCs w:val="28"/>
        </w:rPr>
        <w:t xml:space="preserve">» </w:t>
      </w:r>
      <w:r w:rsidR="00406861" w:rsidRPr="00482A5D">
        <w:rPr>
          <w:sz w:val="28"/>
        </w:rPr>
        <w:t xml:space="preserve">студент </w:t>
      </w:r>
      <w:r w:rsidR="003A0544" w:rsidRPr="00482A5D">
        <w:rPr>
          <w:sz w:val="28"/>
        </w:rPr>
        <w:t>выполняет</w:t>
      </w:r>
      <w:r w:rsidR="00BB7FE1" w:rsidRPr="00482A5D">
        <w:rPr>
          <w:sz w:val="28"/>
        </w:rPr>
        <w:t xml:space="preserve"> </w:t>
      </w:r>
      <w:r w:rsidR="0061178B" w:rsidRPr="00482A5D">
        <w:rPr>
          <w:sz w:val="28"/>
        </w:rPr>
        <w:t>контрольную работу</w:t>
      </w:r>
      <w:r w:rsidR="00DE5EFC" w:rsidRPr="00482A5D">
        <w:rPr>
          <w:sz w:val="28"/>
        </w:rPr>
        <w:t>.</w:t>
      </w:r>
    </w:p>
    <w:p w14:paraId="7D72250F" w14:textId="09DA4FF1" w:rsidR="00A8348E" w:rsidRPr="00482A5D" w:rsidRDefault="003A0544" w:rsidP="00DB7246">
      <w:pPr>
        <w:pStyle w:val="12"/>
        <w:widowControl w:val="0"/>
        <w:spacing w:before="0" w:after="0" w:line="276" w:lineRule="auto"/>
        <w:ind w:firstLine="709"/>
        <w:jc w:val="center"/>
        <w:rPr>
          <w:color w:val="auto"/>
        </w:rPr>
      </w:pPr>
      <w:r w:rsidRPr="00482A5D">
        <w:rPr>
          <w:b/>
          <w:color w:val="auto"/>
          <w:sz w:val="28"/>
        </w:rPr>
        <w:t xml:space="preserve">Примерный перечень </w:t>
      </w:r>
      <w:r w:rsidR="0061178B" w:rsidRPr="00482A5D">
        <w:rPr>
          <w:b/>
          <w:color w:val="auto"/>
          <w:sz w:val="28"/>
        </w:rPr>
        <w:t>Контрольных работ</w:t>
      </w:r>
      <w:r w:rsidR="00A8348E" w:rsidRPr="00482A5D">
        <w:rPr>
          <w:b/>
          <w:color w:val="auto"/>
          <w:sz w:val="28"/>
        </w:rPr>
        <w:t>:</w:t>
      </w:r>
      <w:r w:rsidR="001E16FA" w:rsidRPr="00482A5D">
        <w:rPr>
          <w:color w:val="auto"/>
        </w:rPr>
        <w:t xml:space="preserve"> </w:t>
      </w:r>
    </w:p>
    <w:p w14:paraId="16BCD4A7" w14:textId="77777777" w:rsidR="003A0544" w:rsidRPr="003A0544" w:rsidRDefault="003A0544" w:rsidP="00DB7246">
      <w:pPr>
        <w:pStyle w:val="12"/>
        <w:widowControl w:val="0"/>
        <w:spacing w:before="0" w:after="0" w:line="276" w:lineRule="auto"/>
        <w:ind w:firstLine="709"/>
        <w:jc w:val="center"/>
        <w:rPr>
          <w:sz w:val="28"/>
          <w:szCs w:val="28"/>
        </w:rPr>
      </w:pPr>
    </w:p>
    <w:p w14:paraId="457EFF07" w14:textId="47C5974D" w:rsidR="003A0544" w:rsidRPr="003A0544" w:rsidRDefault="00CF6540" w:rsidP="00DB7246">
      <w:pPr>
        <w:pStyle w:val="a4"/>
        <w:widowControl w:val="0"/>
        <w:numPr>
          <w:ilvl w:val="0"/>
          <w:numId w:val="17"/>
        </w:numPr>
        <w:tabs>
          <w:tab w:val="left" w:pos="709"/>
        </w:tabs>
        <w:spacing w:line="276" w:lineRule="auto"/>
        <w:jc w:val="both"/>
        <w:rPr>
          <w:sz w:val="28"/>
          <w:szCs w:val="28"/>
        </w:rPr>
      </w:pPr>
      <w:r>
        <w:rPr>
          <w:sz w:val="28"/>
          <w:szCs w:val="28"/>
        </w:rPr>
        <w:t>Исторические закономерности и предпосылки формирования современных контрактных систем.</w:t>
      </w:r>
    </w:p>
    <w:p w14:paraId="340A8D6E" w14:textId="025D76AF" w:rsidR="003A0544" w:rsidRPr="003A0544" w:rsidRDefault="00CF6540" w:rsidP="00DB7246">
      <w:pPr>
        <w:pStyle w:val="a4"/>
        <w:widowControl w:val="0"/>
        <w:numPr>
          <w:ilvl w:val="0"/>
          <w:numId w:val="17"/>
        </w:numPr>
        <w:tabs>
          <w:tab w:val="left" w:pos="709"/>
        </w:tabs>
        <w:spacing w:line="276" w:lineRule="auto"/>
        <w:jc w:val="both"/>
        <w:rPr>
          <w:sz w:val="28"/>
          <w:szCs w:val="28"/>
        </w:rPr>
      </w:pPr>
      <w:r>
        <w:rPr>
          <w:sz w:val="28"/>
          <w:szCs w:val="28"/>
        </w:rPr>
        <w:t>Роль современного государства в контрактной системе.</w:t>
      </w:r>
    </w:p>
    <w:p w14:paraId="13E07F4B" w14:textId="491BA341" w:rsidR="003A0544" w:rsidRPr="003A0544" w:rsidRDefault="00CF6540" w:rsidP="00DB7246">
      <w:pPr>
        <w:pStyle w:val="a4"/>
        <w:widowControl w:val="0"/>
        <w:numPr>
          <w:ilvl w:val="0"/>
          <w:numId w:val="17"/>
        </w:numPr>
        <w:tabs>
          <w:tab w:val="left" w:pos="709"/>
        </w:tabs>
        <w:spacing w:line="276" w:lineRule="auto"/>
        <w:jc w:val="both"/>
        <w:rPr>
          <w:sz w:val="28"/>
          <w:szCs w:val="28"/>
        </w:rPr>
      </w:pPr>
      <w:r>
        <w:rPr>
          <w:sz w:val="28"/>
          <w:szCs w:val="28"/>
        </w:rPr>
        <w:t>Контрактная система как инструмент развития экономики</w:t>
      </w:r>
      <w:r w:rsidR="003A0544" w:rsidRPr="003A0544">
        <w:rPr>
          <w:sz w:val="28"/>
          <w:szCs w:val="28"/>
        </w:rPr>
        <w:t>.</w:t>
      </w:r>
    </w:p>
    <w:p w14:paraId="36AD567D" w14:textId="68B8973A" w:rsidR="00CF6540" w:rsidRDefault="00CF6540" w:rsidP="00DB7246">
      <w:pPr>
        <w:pStyle w:val="a4"/>
        <w:widowControl w:val="0"/>
        <w:numPr>
          <w:ilvl w:val="0"/>
          <w:numId w:val="17"/>
        </w:numPr>
        <w:tabs>
          <w:tab w:val="left" w:pos="709"/>
        </w:tabs>
        <w:spacing w:line="276" w:lineRule="auto"/>
        <w:jc w:val="both"/>
        <w:rPr>
          <w:sz w:val="28"/>
          <w:szCs w:val="28"/>
        </w:rPr>
      </w:pPr>
      <w:r w:rsidRPr="00CF6540">
        <w:rPr>
          <w:sz w:val="28"/>
          <w:szCs w:val="28"/>
        </w:rPr>
        <w:t>Политико-правовое значение контрактн</w:t>
      </w:r>
      <w:r>
        <w:rPr>
          <w:sz w:val="28"/>
          <w:szCs w:val="28"/>
        </w:rPr>
        <w:t>ой</w:t>
      </w:r>
      <w:r w:rsidRPr="00CF6540">
        <w:rPr>
          <w:sz w:val="28"/>
          <w:szCs w:val="28"/>
        </w:rPr>
        <w:t xml:space="preserve"> систем</w:t>
      </w:r>
      <w:r>
        <w:rPr>
          <w:sz w:val="28"/>
          <w:szCs w:val="28"/>
        </w:rPr>
        <w:t>ы</w:t>
      </w:r>
      <w:r w:rsidRPr="00CF6540">
        <w:rPr>
          <w:sz w:val="28"/>
          <w:szCs w:val="28"/>
        </w:rPr>
        <w:t xml:space="preserve"> в России</w:t>
      </w:r>
      <w:r>
        <w:rPr>
          <w:sz w:val="28"/>
          <w:szCs w:val="28"/>
        </w:rPr>
        <w:t>.</w:t>
      </w:r>
    </w:p>
    <w:p w14:paraId="337B2FFF" w14:textId="60F273C0" w:rsidR="00CF6540" w:rsidRDefault="00CF6540" w:rsidP="00DB7246">
      <w:pPr>
        <w:pStyle w:val="a4"/>
        <w:widowControl w:val="0"/>
        <w:numPr>
          <w:ilvl w:val="0"/>
          <w:numId w:val="17"/>
        </w:numPr>
        <w:tabs>
          <w:tab w:val="left" w:pos="709"/>
        </w:tabs>
        <w:spacing w:line="276" w:lineRule="auto"/>
        <w:jc w:val="both"/>
        <w:rPr>
          <w:sz w:val="28"/>
          <w:szCs w:val="28"/>
        </w:rPr>
      </w:pPr>
      <w:r w:rsidRPr="00CF6540">
        <w:rPr>
          <w:sz w:val="28"/>
          <w:szCs w:val="28"/>
        </w:rPr>
        <w:t>Политико-правовое значение контрактн</w:t>
      </w:r>
      <w:r>
        <w:rPr>
          <w:sz w:val="28"/>
          <w:szCs w:val="28"/>
        </w:rPr>
        <w:t>ой</w:t>
      </w:r>
      <w:r w:rsidRPr="00CF6540">
        <w:rPr>
          <w:sz w:val="28"/>
          <w:szCs w:val="28"/>
        </w:rPr>
        <w:t xml:space="preserve"> систем</w:t>
      </w:r>
      <w:r>
        <w:rPr>
          <w:sz w:val="28"/>
          <w:szCs w:val="28"/>
        </w:rPr>
        <w:t>ы</w:t>
      </w:r>
      <w:r w:rsidRPr="00CF6540">
        <w:rPr>
          <w:sz w:val="28"/>
          <w:szCs w:val="28"/>
        </w:rPr>
        <w:t xml:space="preserve"> за рубежом</w:t>
      </w:r>
      <w:r>
        <w:rPr>
          <w:sz w:val="28"/>
          <w:szCs w:val="28"/>
        </w:rPr>
        <w:t>.</w:t>
      </w:r>
    </w:p>
    <w:p w14:paraId="7D54A990" w14:textId="275F2934" w:rsidR="00CF6540" w:rsidRDefault="00CF6540" w:rsidP="00DB7246">
      <w:pPr>
        <w:pStyle w:val="a4"/>
        <w:widowControl w:val="0"/>
        <w:numPr>
          <w:ilvl w:val="0"/>
          <w:numId w:val="17"/>
        </w:numPr>
        <w:tabs>
          <w:tab w:val="left" w:pos="709"/>
        </w:tabs>
        <w:spacing w:line="276" w:lineRule="auto"/>
        <w:jc w:val="both"/>
        <w:rPr>
          <w:sz w:val="28"/>
          <w:szCs w:val="28"/>
        </w:rPr>
      </w:pPr>
      <w:r>
        <w:rPr>
          <w:sz w:val="28"/>
          <w:szCs w:val="28"/>
        </w:rPr>
        <w:t>Э</w:t>
      </w:r>
      <w:r w:rsidRPr="00CF6540">
        <w:rPr>
          <w:sz w:val="28"/>
          <w:szCs w:val="28"/>
        </w:rPr>
        <w:t>кономическое значение контрактных систем в России</w:t>
      </w:r>
      <w:r>
        <w:rPr>
          <w:sz w:val="28"/>
          <w:szCs w:val="28"/>
        </w:rPr>
        <w:t>.</w:t>
      </w:r>
    </w:p>
    <w:p w14:paraId="521A3204" w14:textId="69BA3C28" w:rsidR="00CF6540" w:rsidRDefault="00CF6540" w:rsidP="00DB7246">
      <w:pPr>
        <w:pStyle w:val="a4"/>
        <w:widowControl w:val="0"/>
        <w:numPr>
          <w:ilvl w:val="0"/>
          <w:numId w:val="17"/>
        </w:numPr>
        <w:tabs>
          <w:tab w:val="left" w:pos="709"/>
        </w:tabs>
        <w:spacing w:line="276" w:lineRule="auto"/>
        <w:jc w:val="both"/>
        <w:rPr>
          <w:sz w:val="28"/>
          <w:szCs w:val="28"/>
        </w:rPr>
      </w:pPr>
      <w:r>
        <w:rPr>
          <w:sz w:val="28"/>
          <w:szCs w:val="28"/>
        </w:rPr>
        <w:t>Э</w:t>
      </w:r>
      <w:r w:rsidRPr="00CF6540">
        <w:rPr>
          <w:sz w:val="28"/>
          <w:szCs w:val="28"/>
        </w:rPr>
        <w:t>кономическое значение контрактных систем за рубежом</w:t>
      </w:r>
      <w:r>
        <w:rPr>
          <w:sz w:val="28"/>
          <w:szCs w:val="28"/>
        </w:rPr>
        <w:t>.</w:t>
      </w:r>
    </w:p>
    <w:p w14:paraId="5F67983A" w14:textId="5E09778F" w:rsidR="003A0544" w:rsidRDefault="00411906" w:rsidP="00DB7246">
      <w:pPr>
        <w:pStyle w:val="a4"/>
        <w:widowControl w:val="0"/>
        <w:numPr>
          <w:ilvl w:val="0"/>
          <w:numId w:val="17"/>
        </w:numPr>
        <w:tabs>
          <w:tab w:val="left" w:pos="709"/>
        </w:tabs>
        <w:spacing w:line="276" w:lineRule="auto"/>
        <w:jc w:val="both"/>
        <w:rPr>
          <w:sz w:val="28"/>
          <w:szCs w:val="28"/>
        </w:rPr>
      </w:pPr>
      <w:r>
        <w:rPr>
          <w:sz w:val="28"/>
          <w:szCs w:val="28"/>
        </w:rPr>
        <w:t>Контрактная система как инвестиционный механизм.</w:t>
      </w:r>
    </w:p>
    <w:p w14:paraId="2C3C94B3" w14:textId="5A42803D"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Контрактная система и антимонопольное регулирование.</w:t>
      </w:r>
    </w:p>
    <w:p w14:paraId="6E083F0B" w14:textId="77777777"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 xml:space="preserve">Российское и зарубежное законодательство – сравнительно-правовой взгляд на примере </w:t>
      </w:r>
      <w:r w:rsidRPr="00411906">
        <w:rPr>
          <w:sz w:val="28"/>
          <w:szCs w:val="28"/>
        </w:rPr>
        <w:t>Соединенных Штатов Америки</w:t>
      </w:r>
      <w:r>
        <w:rPr>
          <w:sz w:val="28"/>
          <w:szCs w:val="28"/>
        </w:rPr>
        <w:t xml:space="preserve">, </w:t>
      </w:r>
    </w:p>
    <w:p w14:paraId="37D27E08" w14:textId="212E9538"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 xml:space="preserve">Российское и зарубежное законодательство – сравнительно-правовой взгляд </w:t>
      </w:r>
      <w:r>
        <w:rPr>
          <w:sz w:val="28"/>
          <w:szCs w:val="28"/>
        </w:rPr>
        <w:lastRenderedPageBreak/>
        <w:t>на примере</w:t>
      </w:r>
      <w:r w:rsidRPr="00411906">
        <w:rPr>
          <w:sz w:val="28"/>
          <w:szCs w:val="28"/>
        </w:rPr>
        <w:t xml:space="preserve"> Великобритани</w:t>
      </w:r>
      <w:r>
        <w:rPr>
          <w:sz w:val="28"/>
          <w:szCs w:val="28"/>
        </w:rPr>
        <w:t>и</w:t>
      </w:r>
      <w:r w:rsidRPr="00411906">
        <w:rPr>
          <w:sz w:val="28"/>
          <w:szCs w:val="28"/>
        </w:rPr>
        <w:t xml:space="preserve">, </w:t>
      </w:r>
    </w:p>
    <w:p w14:paraId="64F5E31E" w14:textId="317FEEB1"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Германи</w:t>
      </w:r>
      <w:r>
        <w:rPr>
          <w:sz w:val="28"/>
          <w:szCs w:val="28"/>
        </w:rPr>
        <w:t>и</w:t>
      </w:r>
      <w:r w:rsidRPr="00411906">
        <w:rPr>
          <w:sz w:val="28"/>
          <w:szCs w:val="28"/>
        </w:rPr>
        <w:t xml:space="preserve">, </w:t>
      </w:r>
    </w:p>
    <w:p w14:paraId="3217C288" w14:textId="32AE15EA"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Итали</w:t>
      </w:r>
      <w:r>
        <w:rPr>
          <w:sz w:val="28"/>
          <w:szCs w:val="28"/>
        </w:rPr>
        <w:t>и</w:t>
      </w:r>
      <w:r w:rsidRPr="00411906">
        <w:rPr>
          <w:sz w:val="28"/>
          <w:szCs w:val="28"/>
        </w:rPr>
        <w:t xml:space="preserve">, </w:t>
      </w:r>
    </w:p>
    <w:p w14:paraId="1AD0EAEC" w14:textId="133EB87B"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Французск</w:t>
      </w:r>
      <w:r>
        <w:rPr>
          <w:sz w:val="28"/>
          <w:szCs w:val="28"/>
        </w:rPr>
        <w:t>ой</w:t>
      </w:r>
      <w:r w:rsidRPr="00411906">
        <w:rPr>
          <w:sz w:val="28"/>
          <w:szCs w:val="28"/>
        </w:rPr>
        <w:t xml:space="preserve"> Республик</w:t>
      </w:r>
      <w:r>
        <w:rPr>
          <w:sz w:val="28"/>
          <w:szCs w:val="28"/>
        </w:rPr>
        <w:t xml:space="preserve">и, </w:t>
      </w:r>
    </w:p>
    <w:p w14:paraId="79DAF7C3" w14:textId="49284A2D"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Китайск</w:t>
      </w:r>
      <w:r>
        <w:rPr>
          <w:sz w:val="28"/>
          <w:szCs w:val="28"/>
        </w:rPr>
        <w:t>ой</w:t>
      </w:r>
      <w:r w:rsidRPr="00411906">
        <w:rPr>
          <w:sz w:val="28"/>
          <w:szCs w:val="28"/>
        </w:rPr>
        <w:t xml:space="preserve"> народн</w:t>
      </w:r>
      <w:r>
        <w:rPr>
          <w:sz w:val="28"/>
          <w:szCs w:val="28"/>
        </w:rPr>
        <w:t>ой</w:t>
      </w:r>
      <w:r w:rsidRPr="00411906">
        <w:rPr>
          <w:sz w:val="28"/>
          <w:szCs w:val="28"/>
        </w:rPr>
        <w:t xml:space="preserve"> республик</w:t>
      </w:r>
      <w:r>
        <w:rPr>
          <w:sz w:val="28"/>
          <w:szCs w:val="28"/>
        </w:rPr>
        <w:t>и</w:t>
      </w:r>
      <w:r w:rsidRPr="00411906">
        <w:rPr>
          <w:sz w:val="28"/>
          <w:szCs w:val="28"/>
        </w:rPr>
        <w:t xml:space="preserve">, </w:t>
      </w:r>
    </w:p>
    <w:p w14:paraId="479B0643" w14:textId="3D8DC60D"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Сингапур</w:t>
      </w:r>
      <w:r>
        <w:rPr>
          <w:sz w:val="28"/>
          <w:szCs w:val="28"/>
        </w:rPr>
        <w:t>а</w:t>
      </w:r>
      <w:r w:rsidRPr="00411906">
        <w:rPr>
          <w:sz w:val="28"/>
          <w:szCs w:val="28"/>
        </w:rPr>
        <w:t xml:space="preserve">, </w:t>
      </w:r>
    </w:p>
    <w:p w14:paraId="61B05AD0" w14:textId="5BA213F9"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Коре</w:t>
      </w:r>
      <w:r>
        <w:rPr>
          <w:sz w:val="28"/>
          <w:szCs w:val="28"/>
        </w:rPr>
        <w:t>и</w:t>
      </w:r>
      <w:r w:rsidRPr="00411906">
        <w:rPr>
          <w:sz w:val="28"/>
          <w:szCs w:val="28"/>
        </w:rPr>
        <w:t xml:space="preserve">, </w:t>
      </w:r>
    </w:p>
    <w:p w14:paraId="2232125E" w14:textId="399E2DB4"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Австрали</w:t>
      </w:r>
      <w:r>
        <w:rPr>
          <w:sz w:val="28"/>
          <w:szCs w:val="28"/>
        </w:rPr>
        <w:t>и</w:t>
      </w:r>
      <w:r w:rsidRPr="00411906">
        <w:rPr>
          <w:sz w:val="28"/>
          <w:szCs w:val="28"/>
        </w:rPr>
        <w:t xml:space="preserve">, </w:t>
      </w:r>
    </w:p>
    <w:p w14:paraId="1F59AAF6" w14:textId="76BA4297"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Малайзи</w:t>
      </w:r>
      <w:r>
        <w:rPr>
          <w:sz w:val="28"/>
          <w:szCs w:val="28"/>
        </w:rPr>
        <w:t>и</w:t>
      </w:r>
      <w:r w:rsidRPr="00411906">
        <w:rPr>
          <w:sz w:val="28"/>
          <w:szCs w:val="28"/>
        </w:rPr>
        <w:t xml:space="preserve">, </w:t>
      </w:r>
    </w:p>
    <w:p w14:paraId="443E78FB" w14:textId="36E1C299" w:rsidR="00411906" w:rsidRDefault="00411906" w:rsidP="00DB7246">
      <w:pPr>
        <w:pStyle w:val="a4"/>
        <w:widowControl w:val="0"/>
        <w:numPr>
          <w:ilvl w:val="0"/>
          <w:numId w:val="17"/>
        </w:numPr>
        <w:tabs>
          <w:tab w:val="left" w:pos="709"/>
        </w:tabs>
        <w:spacing w:line="276" w:lineRule="auto"/>
        <w:jc w:val="both"/>
        <w:rPr>
          <w:sz w:val="28"/>
          <w:szCs w:val="28"/>
        </w:rPr>
      </w:pPr>
      <w:r>
        <w:rPr>
          <w:sz w:val="28"/>
          <w:szCs w:val="28"/>
        </w:rPr>
        <w:t>Российское и зарубежное законодательство – сравнительно-правовой взгляд на примере</w:t>
      </w:r>
      <w:r w:rsidRPr="00411906">
        <w:rPr>
          <w:sz w:val="28"/>
          <w:szCs w:val="28"/>
        </w:rPr>
        <w:t xml:space="preserve"> Турецк</w:t>
      </w:r>
      <w:r>
        <w:rPr>
          <w:sz w:val="28"/>
          <w:szCs w:val="28"/>
        </w:rPr>
        <w:t>ой</w:t>
      </w:r>
      <w:r w:rsidRPr="00411906">
        <w:rPr>
          <w:sz w:val="28"/>
          <w:szCs w:val="28"/>
        </w:rPr>
        <w:t xml:space="preserve"> Республик</w:t>
      </w:r>
      <w:r>
        <w:rPr>
          <w:sz w:val="28"/>
          <w:szCs w:val="28"/>
        </w:rPr>
        <w:t>и</w:t>
      </w:r>
    </w:p>
    <w:p w14:paraId="0E844BA1" w14:textId="77777777" w:rsidR="00A203BB" w:rsidRPr="00A203BB" w:rsidRDefault="00A203BB" w:rsidP="00DB7246">
      <w:pPr>
        <w:widowControl w:val="0"/>
        <w:spacing w:line="276" w:lineRule="auto"/>
        <w:rPr>
          <w:b/>
          <w:sz w:val="28"/>
          <w:szCs w:val="28"/>
          <w:highlight w:val="yellow"/>
        </w:rPr>
      </w:pPr>
    </w:p>
    <w:p w14:paraId="0456142B" w14:textId="77777777" w:rsidR="00BB545A" w:rsidRPr="00791D0B" w:rsidRDefault="00BB545A" w:rsidP="00DB7246">
      <w:pPr>
        <w:widowControl w:val="0"/>
        <w:spacing w:line="276" w:lineRule="auto"/>
        <w:ind w:firstLine="709"/>
        <w:jc w:val="center"/>
        <w:rPr>
          <w:b/>
          <w:sz w:val="28"/>
          <w:szCs w:val="28"/>
        </w:rPr>
      </w:pPr>
      <w:r w:rsidRPr="00A203BB">
        <w:rPr>
          <w:b/>
          <w:sz w:val="28"/>
          <w:szCs w:val="28"/>
        </w:rPr>
        <w:t>Перечень примерных тем для докладов</w:t>
      </w:r>
      <w:r w:rsidR="006376EE" w:rsidRPr="00A203BB">
        <w:rPr>
          <w:b/>
          <w:sz w:val="28"/>
          <w:szCs w:val="28"/>
        </w:rPr>
        <w:t xml:space="preserve"> и презентаций на семинарских занятиях</w:t>
      </w:r>
      <w:r w:rsidRPr="00A203BB">
        <w:rPr>
          <w:b/>
          <w:sz w:val="28"/>
          <w:szCs w:val="28"/>
        </w:rPr>
        <w:t>:</w:t>
      </w:r>
    </w:p>
    <w:p w14:paraId="58372621" w14:textId="56BEA836" w:rsidR="001C2F86" w:rsidRDefault="001C2F86" w:rsidP="00DB7246">
      <w:pPr>
        <w:widowControl w:val="0"/>
        <w:numPr>
          <w:ilvl w:val="0"/>
          <w:numId w:val="3"/>
        </w:numPr>
        <w:tabs>
          <w:tab w:val="left" w:pos="709"/>
        </w:tabs>
        <w:spacing w:line="276" w:lineRule="auto"/>
        <w:ind w:left="709" w:hanging="709"/>
        <w:jc w:val="both"/>
        <w:rPr>
          <w:bCs/>
          <w:iCs/>
          <w:sz w:val="28"/>
          <w:szCs w:val="28"/>
          <w:lang w:eastAsia="en-US"/>
        </w:rPr>
      </w:pPr>
      <w:r w:rsidRPr="001C2F86">
        <w:rPr>
          <w:bCs/>
          <w:iCs/>
          <w:sz w:val="28"/>
          <w:szCs w:val="28"/>
          <w:lang w:eastAsia="en-US"/>
        </w:rPr>
        <w:t>Правовая и организационная основы закупок товаров, работ, услуг. Участники контрактной системы</w:t>
      </w:r>
      <w:r>
        <w:rPr>
          <w:bCs/>
          <w:iCs/>
          <w:sz w:val="28"/>
          <w:szCs w:val="28"/>
          <w:lang w:eastAsia="en-US"/>
        </w:rPr>
        <w:t>.</w:t>
      </w:r>
    </w:p>
    <w:p w14:paraId="27196A0F" w14:textId="70B12DCE" w:rsidR="00A203BB" w:rsidRPr="001C2F86" w:rsidRDefault="001C2F86" w:rsidP="00DB7246">
      <w:pPr>
        <w:widowControl w:val="0"/>
        <w:numPr>
          <w:ilvl w:val="0"/>
          <w:numId w:val="3"/>
        </w:numPr>
        <w:tabs>
          <w:tab w:val="left" w:pos="709"/>
        </w:tabs>
        <w:spacing w:line="276" w:lineRule="auto"/>
        <w:ind w:left="709" w:hanging="709"/>
        <w:jc w:val="both"/>
        <w:rPr>
          <w:bCs/>
          <w:iCs/>
          <w:sz w:val="28"/>
          <w:szCs w:val="28"/>
          <w:lang w:eastAsia="en-US"/>
        </w:rPr>
      </w:pPr>
      <w:r w:rsidRPr="001C2F86">
        <w:rPr>
          <w:bCs/>
          <w:iCs/>
          <w:sz w:val="28"/>
          <w:szCs w:val="28"/>
          <w:lang w:eastAsia="en-US"/>
        </w:rPr>
        <w:t>Мониторинг закупок товаров, работ, услуг для обеспечения государственных и муниципальных нужд.</w:t>
      </w:r>
    </w:p>
    <w:p w14:paraId="150695BF" w14:textId="052C84BA" w:rsidR="00595922" w:rsidRPr="002A5785"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Аудит в сфере закупок товаров, работ, услуг для обеспечения государственных и муниципальных нужд.</w:t>
      </w:r>
    </w:p>
    <w:p w14:paraId="38AB8120" w14:textId="1FB5048A" w:rsidR="00595922" w:rsidRPr="002A5785"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Цели и содержание федеральных нужд Российской Федерации. Цели и содержание нужд субъектов Российской Федерации. Цели и содержание муниципальных нужд.</w:t>
      </w:r>
    </w:p>
    <w:p w14:paraId="26858011" w14:textId="44E371E0" w:rsidR="00595922"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Pr>
          <w:bCs/>
          <w:iCs/>
          <w:sz w:val="28"/>
          <w:szCs w:val="28"/>
          <w:lang w:eastAsia="en-US"/>
        </w:rPr>
        <w:t>Утверждение и изменение плана закупок.</w:t>
      </w:r>
    </w:p>
    <w:p w14:paraId="6A8EE50A" w14:textId="77B0D7DC" w:rsidR="00A203BB"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Экономическое обоснование определения начальной (максимальной) цены контракта</w:t>
      </w:r>
      <w:r>
        <w:rPr>
          <w:bCs/>
          <w:iCs/>
          <w:sz w:val="28"/>
          <w:szCs w:val="28"/>
          <w:lang w:eastAsia="en-US"/>
        </w:rPr>
        <w:t>.</w:t>
      </w:r>
    </w:p>
    <w:p w14:paraId="06F59ACF" w14:textId="577A5957" w:rsidR="00A203BB"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Особенности финансового обеспечения закупок бюджетным, автономным учреждениями, государственным, муниципальным унитарными предприятиями</w:t>
      </w:r>
    </w:p>
    <w:p w14:paraId="1740B970" w14:textId="64E7FB1F" w:rsidR="00A203BB"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Правила описания заказчиком в документации о закупке объекта закупки.</w:t>
      </w:r>
    </w:p>
    <w:p w14:paraId="2916C70B" w14:textId="00138EE5" w:rsidR="00A203BB"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Виды ответственности за нарушения законодательства и иных</w:t>
      </w:r>
      <w:r>
        <w:rPr>
          <w:bCs/>
          <w:iCs/>
          <w:sz w:val="28"/>
          <w:szCs w:val="28"/>
          <w:lang w:eastAsia="en-US"/>
        </w:rPr>
        <w:t xml:space="preserve"> </w:t>
      </w:r>
      <w:r w:rsidRPr="00D82F6C">
        <w:rPr>
          <w:bCs/>
          <w:iCs/>
          <w:sz w:val="28"/>
          <w:szCs w:val="28"/>
          <w:lang w:eastAsia="en-US"/>
        </w:rPr>
        <w:t xml:space="preserve">нормативных </w:t>
      </w:r>
      <w:r w:rsidRPr="00D82F6C">
        <w:rPr>
          <w:bCs/>
          <w:iCs/>
          <w:sz w:val="28"/>
          <w:szCs w:val="28"/>
          <w:lang w:eastAsia="en-US"/>
        </w:rPr>
        <w:lastRenderedPageBreak/>
        <w:t>актов о контрактной системе в сфере закупок</w:t>
      </w:r>
      <w:r w:rsidR="00A203BB">
        <w:rPr>
          <w:bCs/>
          <w:iCs/>
          <w:sz w:val="28"/>
          <w:szCs w:val="28"/>
          <w:lang w:eastAsia="en-US"/>
        </w:rPr>
        <w:t xml:space="preserve"> </w:t>
      </w:r>
    </w:p>
    <w:p w14:paraId="69DEC42A" w14:textId="264DD1E7" w:rsidR="00A203BB" w:rsidRPr="002A5785" w:rsidRDefault="00D82F6C" w:rsidP="00DB7246">
      <w:pPr>
        <w:widowControl w:val="0"/>
        <w:numPr>
          <w:ilvl w:val="0"/>
          <w:numId w:val="3"/>
        </w:numPr>
        <w:tabs>
          <w:tab w:val="left" w:pos="709"/>
        </w:tabs>
        <w:spacing w:line="276" w:lineRule="auto"/>
        <w:ind w:left="709" w:hanging="709"/>
        <w:jc w:val="both"/>
        <w:rPr>
          <w:bCs/>
          <w:iCs/>
          <w:sz w:val="28"/>
          <w:szCs w:val="28"/>
          <w:lang w:eastAsia="en-US"/>
        </w:rPr>
      </w:pPr>
      <w:r w:rsidRPr="00D82F6C">
        <w:rPr>
          <w:bCs/>
          <w:iCs/>
          <w:sz w:val="28"/>
          <w:szCs w:val="28"/>
          <w:lang w:eastAsia="en-US"/>
        </w:rPr>
        <w:t>Особенности привлечения операторов электронных площадок и их должностных лиц к ответственности</w:t>
      </w:r>
    </w:p>
    <w:p w14:paraId="221870ED" w14:textId="77777777" w:rsidR="009D6C81" w:rsidRDefault="009D6C81" w:rsidP="00DB7246">
      <w:pPr>
        <w:widowControl w:val="0"/>
        <w:spacing w:line="276" w:lineRule="auto"/>
        <w:ind w:firstLine="709"/>
        <w:jc w:val="center"/>
        <w:rPr>
          <w:b/>
          <w:sz w:val="28"/>
        </w:rPr>
      </w:pPr>
    </w:p>
    <w:p w14:paraId="1EB0FCA1" w14:textId="77777777" w:rsidR="00BB545A" w:rsidRPr="00B1695F" w:rsidRDefault="00BB545A" w:rsidP="00DB7246">
      <w:pPr>
        <w:widowControl w:val="0"/>
        <w:spacing w:line="276" w:lineRule="auto"/>
        <w:ind w:firstLine="709"/>
        <w:jc w:val="center"/>
        <w:rPr>
          <w:b/>
          <w:sz w:val="28"/>
        </w:rPr>
      </w:pPr>
      <w:r w:rsidRPr="00B1695F">
        <w:rPr>
          <w:b/>
          <w:sz w:val="28"/>
        </w:rPr>
        <w:t xml:space="preserve">Примеры </w:t>
      </w:r>
      <w:r w:rsidRPr="00B1695F">
        <w:rPr>
          <w:b/>
          <w:sz w:val="28"/>
          <w:szCs w:val="28"/>
        </w:rPr>
        <w:t>практико-ориентированных (ситуационных)</w:t>
      </w:r>
      <w:r w:rsidR="009557D3" w:rsidRPr="00B1695F">
        <w:rPr>
          <w:b/>
          <w:sz w:val="28"/>
        </w:rPr>
        <w:t xml:space="preserve"> заданий:</w:t>
      </w:r>
    </w:p>
    <w:p w14:paraId="06D87FBD" w14:textId="77777777" w:rsidR="00B1695F" w:rsidRDefault="00B1695F" w:rsidP="00DB7246">
      <w:pPr>
        <w:widowControl w:val="0"/>
        <w:spacing w:line="276" w:lineRule="auto"/>
        <w:ind w:firstLine="709"/>
        <w:jc w:val="both"/>
        <w:rPr>
          <w:sz w:val="28"/>
          <w:szCs w:val="28"/>
          <w:highlight w:val="yellow"/>
        </w:rPr>
      </w:pPr>
    </w:p>
    <w:p w14:paraId="3AA92192" w14:textId="77777777" w:rsidR="00B1695F" w:rsidRPr="00B1695F" w:rsidRDefault="00B1695F" w:rsidP="00DB7246">
      <w:pPr>
        <w:widowControl w:val="0"/>
        <w:spacing w:line="276" w:lineRule="auto"/>
        <w:ind w:right="-308" w:firstLine="709"/>
        <w:jc w:val="center"/>
        <w:rPr>
          <w:rFonts w:eastAsia="Calibri"/>
          <w:b/>
          <w:sz w:val="28"/>
          <w:szCs w:val="28"/>
        </w:rPr>
      </w:pPr>
      <w:r w:rsidRPr="00B1695F">
        <w:rPr>
          <w:rFonts w:eastAsia="Calibri"/>
          <w:b/>
          <w:sz w:val="28"/>
          <w:szCs w:val="28"/>
        </w:rPr>
        <w:t>Задача №1</w:t>
      </w:r>
    </w:p>
    <w:p w14:paraId="0579A274" w14:textId="52558524" w:rsidR="00B1695F" w:rsidRPr="00B1695F" w:rsidRDefault="005D4078" w:rsidP="00DB7246">
      <w:pPr>
        <w:widowControl w:val="0"/>
        <w:spacing w:line="276" w:lineRule="auto"/>
        <w:ind w:right="-308" w:firstLine="709"/>
        <w:jc w:val="both"/>
        <w:rPr>
          <w:rFonts w:eastAsia="Calibri"/>
          <w:sz w:val="28"/>
          <w:szCs w:val="28"/>
        </w:rPr>
      </w:pPr>
      <w:r>
        <w:rPr>
          <w:rFonts w:eastAsia="Calibri"/>
          <w:sz w:val="28"/>
          <w:szCs w:val="28"/>
        </w:rPr>
        <w:t>Студенту предлагаются обстоятельства моделирования ситуации, в которой он выполняет функции юриста контрактной службы заказчика.</w:t>
      </w:r>
    </w:p>
    <w:p w14:paraId="2659E966" w14:textId="3FD2E90A" w:rsidR="00B1695F" w:rsidRPr="00B1695F" w:rsidRDefault="005D4078" w:rsidP="0091019A">
      <w:pPr>
        <w:keepNext/>
        <w:spacing w:line="276" w:lineRule="auto"/>
        <w:ind w:right="-308" w:firstLine="709"/>
        <w:jc w:val="both"/>
        <w:rPr>
          <w:rFonts w:eastAsia="Calibri"/>
          <w:i/>
          <w:sz w:val="28"/>
          <w:szCs w:val="28"/>
        </w:rPr>
      </w:pPr>
      <w:r>
        <w:rPr>
          <w:rFonts w:eastAsia="Calibri"/>
          <w:i/>
          <w:sz w:val="28"/>
          <w:szCs w:val="28"/>
        </w:rPr>
        <w:t>Подготовьте документы необходимые для проведения закупки компьютерной техники для федерального министерства</w:t>
      </w:r>
      <w:r w:rsidR="00B1695F" w:rsidRPr="00B1695F">
        <w:rPr>
          <w:rFonts w:eastAsia="Calibri"/>
          <w:i/>
          <w:sz w:val="28"/>
          <w:szCs w:val="28"/>
        </w:rPr>
        <w:t>?</w:t>
      </w:r>
    </w:p>
    <w:p w14:paraId="625BBCCD" w14:textId="77777777" w:rsidR="00B1695F" w:rsidRPr="00B1695F" w:rsidRDefault="00B1695F" w:rsidP="0091019A">
      <w:pPr>
        <w:keepNext/>
        <w:spacing w:line="276" w:lineRule="auto"/>
        <w:ind w:firstLine="709"/>
        <w:jc w:val="both"/>
        <w:rPr>
          <w:sz w:val="28"/>
          <w:szCs w:val="28"/>
          <w:highlight w:val="yellow"/>
        </w:rPr>
      </w:pPr>
    </w:p>
    <w:p w14:paraId="74670100" w14:textId="77777777" w:rsidR="00B1695F" w:rsidRPr="00B1695F" w:rsidRDefault="00B1695F" w:rsidP="0091019A">
      <w:pPr>
        <w:keepNext/>
        <w:spacing w:line="276" w:lineRule="auto"/>
        <w:ind w:right="-308" w:firstLine="709"/>
        <w:jc w:val="center"/>
        <w:rPr>
          <w:rFonts w:eastAsia="Calibri"/>
          <w:b/>
          <w:bCs/>
          <w:sz w:val="28"/>
          <w:szCs w:val="28"/>
        </w:rPr>
      </w:pPr>
      <w:r w:rsidRPr="00B1695F">
        <w:rPr>
          <w:rFonts w:eastAsia="Calibri"/>
          <w:b/>
          <w:bCs/>
          <w:sz w:val="28"/>
          <w:szCs w:val="28"/>
        </w:rPr>
        <w:t>Задача №2</w:t>
      </w:r>
    </w:p>
    <w:p w14:paraId="2E9E58DC" w14:textId="6927887C" w:rsidR="00B1695F" w:rsidRPr="00B1695F" w:rsidRDefault="005D4078" w:rsidP="0091019A">
      <w:pPr>
        <w:keepNext/>
        <w:spacing w:line="276" w:lineRule="auto"/>
        <w:ind w:right="-308" w:firstLine="709"/>
        <w:jc w:val="both"/>
        <w:rPr>
          <w:rFonts w:eastAsia="Calibri"/>
          <w:bCs/>
          <w:sz w:val="28"/>
          <w:szCs w:val="28"/>
        </w:rPr>
      </w:pPr>
      <w:r>
        <w:rPr>
          <w:rFonts w:eastAsia="Calibri"/>
          <w:sz w:val="28"/>
          <w:szCs w:val="28"/>
        </w:rPr>
        <w:t>Студенту предлагаются обстоятельства моделирования ситуации, в которой он выполняет функции потенциального исполнителя по контракту.</w:t>
      </w:r>
      <w:r w:rsidR="00B1695F" w:rsidRPr="00B1695F">
        <w:rPr>
          <w:rFonts w:eastAsia="Calibri"/>
          <w:bCs/>
          <w:sz w:val="28"/>
          <w:szCs w:val="28"/>
        </w:rPr>
        <w:t xml:space="preserve"> </w:t>
      </w:r>
    </w:p>
    <w:p w14:paraId="0BC3AD24" w14:textId="07B0C86F" w:rsidR="00B1695F" w:rsidRDefault="005D4078" w:rsidP="00DB7246">
      <w:pPr>
        <w:widowControl w:val="0"/>
        <w:spacing w:line="276" w:lineRule="auto"/>
        <w:ind w:right="-308" w:firstLine="709"/>
        <w:jc w:val="both"/>
        <w:rPr>
          <w:rFonts w:eastAsia="Calibri"/>
          <w:bCs/>
          <w:i/>
          <w:sz w:val="28"/>
          <w:szCs w:val="28"/>
        </w:rPr>
      </w:pPr>
      <w:r>
        <w:rPr>
          <w:rFonts w:eastAsia="Calibri"/>
          <w:bCs/>
          <w:i/>
          <w:sz w:val="28"/>
          <w:szCs w:val="28"/>
        </w:rPr>
        <w:t>Подготовьте заявку на участие в процедуре определения поставщика</w:t>
      </w:r>
      <w:r w:rsidR="009626A8">
        <w:rPr>
          <w:rFonts w:eastAsia="Calibri"/>
          <w:bCs/>
          <w:i/>
          <w:sz w:val="28"/>
          <w:szCs w:val="28"/>
        </w:rPr>
        <w:t>, согласно документации, подготовленной ранее в рамках Задачи № 1</w:t>
      </w:r>
      <w:r>
        <w:rPr>
          <w:rFonts w:eastAsia="Calibri"/>
          <w:bCs/>
          <w:i/>
          <w:sz w:val="28"/>
          <w:szCs w:val="28"/>
        </w:rPr>
        <w:t xml:space="preserve">. </w:t>
      </w:r>
    </w:p>
    <w:p w14:paraId="240607B1" w14:textId="77777777" w:rsidR="009626A8" w:rsidRPr="00B1695F" w:rsidRDefault="009626A8" w:rsidP="00DB7246">
      <w:pPr>
        <w:widowControl w:val="0"/>
        <w:spacing w:line="276" w:lineRule="auto"/>
        <w:ind w:right="-308" w:firstLine="709"/>
        <w:jc w:val="both"/>
        <w:rPr>
          <w:rFonts w:eastAsia="Calibri"/>
          <w:bCs/>
          <w:i/>
          <w:sz w:val="28"/>
          <w:szCs w:val="28"/>
        </w:rPr>
      </w:pPr>
    </w:p>
    <w:p w14:paraId="6CD600E9" w14:textId="77777777" w:rsidR="00B1695F" w:rsidRPr="00B1695F" w:rsidRDefault="00B1695F" w:rsidP="00DB7246">
      <w:pPr>
        <w:widowControl w:val="0"/>
        <w:spacing w:line="276" w:lineRule="auto"/>
        <w:ind w:right="-308" w:firstLine="709"/>
        <w:jc w:val="center"/>
        <w:rPr>
          <w:rFonts w:eastAsia="Calibri"/>
          <w:b/>
          <w:bCs/>
          <w:sz w:val="28"/>
          <w:szCs w:val="28"/>
        </w:rPr>
      </w:pPr>
      <w:r w:rsidRPr="00B1695F">
        <w:rPr>
          <w:rFonts w:eastAsia="Calibri"/>
          <w:b/>
          <w:bCs/>
          <w:sz w:val="28"/>
          <w:szCs w:val="28"/>
        </w:rPr>
        <w:t>Задача №3</w:t>
      </w:r>
    </w:p>
    <w:p w14:paraId="5E029604" w14:textId="204F0668" w:rsidR="00B1695F" w:rsidRPr="00B1695F" w:rsidRDefault="009626A8" w:rsidP="00DB7246">
      <w:pPr>
        <w:widowControl w:val="0"/>
        <w:spacing w:line="276" w:lineRule="auto"/>
        <w:ind w:right="-308" w:firstLine="709"/>
        <w:jc w:val="both"/>
        <w:rPr>
          <w:rFonts w:eastAsia="Calibri"/>
          <w:bCs/>
          <w:sz w:val="28"/>
          <w:szCs w:val="28"/>
        </w:rPr>
      </w:pPr>
      <w:r w:rsidRPr="009626A8">
        <w:rPr>
          <w:rFonts w:eastAsia="Calibri"/>
          <w:bCs/>
          <w:sz w:val="28"/>
          <w:szCs w:val="28"/>
        </w:rPr>
        <w:t>Студенту предлагаются обстоятельства моделирования ситуации, в которой он выполняет функции</w:t>
      </w:r>
      <w:r>
        <w:rPr>
          <w:rFonts w:eastAsia="Calibri"/>
          <w:bCs/>
          <w:sz w:val="28"/>
          <w:szCs w:val="28"/>
        </w:rPr>
        <w:t xml:space="preserve"> юриста электронной торговой площадки.</w:t>
      </w:r>
    </w:p>
    <w:p w14:paraId="47DE970B" w14:textId="4505CC00" w:rsidR="00B1695F" w:rsidRPr="009626A8" w:rsidRDefault="009626A8" w:rsidP="00DB7246">
      <w:pPr>
        <w:widowControl w:val="0"/>
        <w:spacing w:line="276" w:lineRule="auto"/>
        <w:ind w:right="-308" w:firstLine="709"/>
        <w:jc w:val="both"/>
        <w:rPr>
          <w:rFonts w:eastAsia="Calibri"/>
          <w:bCs/>
          <w:i/>
          <w:sz w:val="28"/>
          <w:szCs w:val="28"/>
        </w:rPr>
      </w:pPr>
      <w:r>
        <w:rPr>
          <w:rFonts w:eastAsia="Calibri"/>
          <w:bCs/>
          <w:i/>
          <w:sz w:val="28"/>
          <w:szCs w:val="28"/>
        </w:rPr>
        <w:t xml:space="preserve">Подготовьте правила </w:t>
      </w:r>
      <w:r w:rsidRPr="009626A8">
        <w:rPr>
          <w:rFonts w:eastAsia="Calibri"/>
          <w:bCs/>
          <w:i/>
          <w:sz w:val="28"/>
          <w:szCs w:val="28"/>
        </w:rPr>
        <w:t>электронной торговой площадки</w:t>
      </w:r>
      <w:r>
        <w:rPr>
          <w:rFonts w:eastAsia="Calibri"/>
          <w:bCs/>
          <w:i/>
          <w:sz w:val="28"/>
          <w:szCs w:val="28"/>
        </w:rPr>
        <w:t>.</w:t>
      </w:r>
    </w:p>
    <w:p w14:paraId="193A58A4" w14:textId="77777777" w:rsidR="00B1695F" w:rsidRPr="00B1695F" w:rsidRDefault="00B1695F" w:rsidP="00DB7246">
      <w:pPr>
        <w:widowControl w:val="0"/>
        <w:ind w:right="-308"/>
        <w:jc w:val="both"/>
        <w:rPr>
          <w:rFonts w:eastAsia="Calibri"/>
          <w:bCs/>
        </w:rPr>
      </w:pPr>
    </w:p>
    <w:p w14:paraId="6E674B27" w14:textId="77777777" w:rsidR="006376EE" w:rsidRPr="0011520E" w:rsidRDefault="006376EE" w:rsidP="00DB7246">
      <w:pPr>
        <w:widowControl w:val="0"/>
        <w:tabs>
          <w:tab w:val="left" w:pos="0"/>
        </w:tabs>
        <w:spacing w:line="276" w:lineRule="auto"/>
        <w:ind w:firstLine="709"/>
        <w:jc w:val="center"/>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14:paraId="0BBB08E0" w14:textId="77777777" w:rsidR="0091019A" w:rsidRDefault="0091019A" w:rsidP="00DB7246">
      <w:pPr>
        <w:widowControl w:val="0"/>
        <w:autoSpaceDE w:val="0"/>
        <w:autoSpaceDN w:val="0"/>
        <w:adjustRightInd w:val="0"/>
        <w:spacing w:line="276" w:lineRule="auto"/>
        <w:ind w:firstLine="709"/>
        <w:jc w:val="both"/>
        <w:rPr>
          <w:b/>
          <w:sz w:val="28"/>
          <w:szCs w:val="28"/>
        </w:rPr>
      </w:pPr>
    </w:p>
    <w:p w14:paraId="2150323F" w14:textId="77777777" w:rsidR="006376EE" w:rsidRPr="00AD3119" w:rsidRDefault="006376EE" w:rsidP="00DB7246">
      <w:pPr>
        <w:widowControl w:val="0"/>
        <w:autoSpaceDE w:val="0"/>
        <w:autoSpaceDN w:val="0"/>
        <w:adjustRightInd w:val="0"/>
        <w:spacing w:line="276" w:lineRule="auto"/>
        <w:ind w:firstLine="709"/>
        <w:jc w:val="both"/>
        <w:rPr>
          <w:i/>
          <w:sz w:val="28"/>
          <w:szCs w:val="28"/>
        </w:rPr>
      </w:pPr>
      <w:r w:rsidRPr="00AD3119">
        <w:rPr>
          <w:b/>
          <w:sz w:val="28"/>
          <w:szCs w:val="28"/>
        </w:rPr>
        <w:t>Задание 1</w:t>
      </w:r>
    </w:p>
    <w:p w14:paraId="63C54B4B"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1. В ходе исполнения контракта заказчику стало известно, что сведения о поставщике содержатся в реестре недобросовестных поставщиков (РНП). При этом указанные сведения внесены в РНП уже после подписания контракта с</w:t>
      </w:r>
      <w:r>
        <w:rPr>
          <w:sz w:val="28"/>
          <w:szCs w:val="28"/>
        </w:rPr>
        <w:t xml:space="preserve"> </w:t>
      </w:r>
      <w:r w:rsidRPr="00D91256">
        <w:rPr>
          <w:sz w:val="28"/>
          <w:szCs w:val="28"/>
        </w:rPr>
        <w:t>данным заказчиком. Следует ли заказчику расторгнуть контракт с данным поставщиком:</w:t>
      </w:r>
    </w:p>
    <w:p w14:paraId="22E65C9B"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А) Да;</w:t>
      </w:r>
    </w:p>
    <w:p w14:paraId="343094A8" w14:textId="7A7B7069" w:rsidR="009D6C81"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Б) Нет.</w:t>
      </w:r>
    </w:p>
    <w:p w14:paraId="46C3C3C1" w14:textId="77777777" w:rsidR="009D6C81" w:rsidRDefault="009D6C81" w:rsidP="00DB7246">
      <w:pPr>
        <w:widowControl w:val="0"/>
        <w:autoSpaceDE w:val="0"/>
        <w:autoSpaceDN w:val="0"/>
        <w:adjustRightInd w:val="0"/>
        <w:spacing w:line="276" w:lineRule="auto"/>
        <w:ind w:firstLine="709"/>
        <w:jc w:val="both"/>
        <w:rPr>
          <w:sz w:val="28"/>
          <w:szCs w:val="28"/>
        </w:rPr>
      </w:pPr>
    </w:p>
    <w:p w14:paraId="5F398AF8" w14:textId="77777777" w:rsidR="009D6C81" w:rsidRDefault="006376EE" w:rsidP="00DB7246">
      <w:pPr>
        <w:widowControl w:val="0"/>
        <w:autoSpaceDE w:val="0"/>
        <w:autoSpaceDN w:val="0"/>
        <w:adjustRightInd w:val="0"/>
        <w:spacing w:line="276" w:lineRule="auto"/>
        <w:ind w:firstLine="709"/>
        <w:jc w:val="both"/>
        <w:rPr>
          <w:sz w:val="28"/>
          <w:szCs w:val="28"/>
        </w:rPr>
      </w:pPr>
      <w:r w:rsidRPr="00AD3119">
        <w:rPr>
          <w:b/>
          <w:sz w:val="28"/>
          <w:szCs w:val="28"/>
        </w:rPr>
        <w:t>Задание 2.</w:t>
      </w:r>
      <w:r w:rsidRPr="00AD3119">
        <w:rPr>
          <w:sz w:val="28"/>
          <w:szCs w:val="28"/>
        </w:rPr>
        <w:t xml:space="preserve"> </w:t>
      </w:r>
    </w:p>
    <w:p w14:paraId="56CF88BC"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Заказчик разместил извещение о проведении запроса котировок в ЕИС 01</w:t>
      </w:r>
    </w:p>
    <w:p w14:paraId="72BD7ED8"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сентября. Срок окончания подачи заявок — 08 сентября. Затем заказчик решил внести изменения в извещение о проведении запроса котировок. В какие сроки заказчик вправе это сделать? Укажите крайнюю дату внесения изменений:</w:t>
      </w:r>
    </w:p>
    <w:p w14:paraId="6AB8098B"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А) 05 сентября;</w:t>
      </w:r>
    </w:p>
    <w:p w14:paraId="31531B0C"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lastRenderedPageBreak/>
        <w:t>Б) 04 сентября;</w:t>
      </w:r>
    </w:p>
    <w:p w14:paraId="5C41775F"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В) Заказчик не имеет права принять решение о внесении изменений в</w:t>
      </w:r>
    </w:p>
    <w:p w14:paraId="5F497701" w14:textId="568D5373" w:rsidR="009D6C81"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извещение о проведении запроса котировок.</w:t>
      </w:r>
    </w:p>
    <w:p w14:paraId="20673BE1" w14:textId="77777777" w:rsidR="009D6C81" w:rsidRDefault="009D6C81" w:rsidP="00DB7246">
      <w:pPr>
        <w:widowControl w:val="0"/>
        <w:autoSpaceDE w:val="0"/>
        <w:autoSpaceDN w:val="0"/>
        <w:adjustRightInd w:val="0"/>
        <w:spacing w:line="276" w:lineRule="auto"/>
        <w:ind w:firstLine="709"/>
        <w:jc w:val="both"/>
        <w:rPr>
          <w:b/>
          <w:sz w:val="28"/>
          <w:szCs w:val="28"/>
        </w:rPr>
      </w:pPr>
    </w:p>
    <w:p w14:paraId="3370EA66" w14:textId="77777777" w:rsidR="006376EE" w:rsidRPr="00AD3119" w:rsidRDefault="006376EE" w:rsidP="00DB7246">
      <w:pPr>
        <w:widowControl w:val="0"/>
        <w:autoSpaceDE w:val="0"/>
        <w:autoSpaceDN w:val="0"/>
        <w:adjustRightInd w:val="0"/>
        <w:spacing w:line="276" w:lineRule="auto"/>
        <w:ind w:firstLine="709"/>
        <w:jc w:val="both"/>
        <w:rPr>
          <w:i/>
          <w:sz w:val="28"/>
          <w:szCs w:val="28"/>
        </w:rPr>
      </w:pPr>
      <w:r w:rsidRPr="00AD3119">
        <w:rPr>
          <w:b/>
          <w:sz w:val="28"/>
          <w:szCs w:val="28"/>
        </w:rPr>
        <w:t>Задание 3.</w:t>
      </w:r>
      <w:r w:rsidRPr="00AD3119">
        <w:rPr>
          <w:sz w:val="28"/>
          <w:szCs w:val="28"/>
        </w:rPr>
        <w:t xml:space="preserve"> </w:t>
      </w:r>
    </w:p>
    <w:p w14:paraId="032980D3" w14:textId="77777777" w:rsidR="00D91256" w:rsidRPr="00D91256" w:rsidRDefault="00D91256" w:rsidP="00DB7246">
      <w:pPr>
        <w:widowControl w:val="0"/>
        <w:spacing w:line="276" w:lineRule="auto"/>
        <w:ind w:firstLine="709"/>
        <w:jc w:val="both"/>
        <w:rPr>
          <w:sz w:val="28"/>
          <w:szCs w:val="28"/>
        </w:rPr>
      </w:pPr>
      <w:r w:rsidRPr="00D91256">
        <w:rPr>
          <w:sz w:val="28"/>
          <w:szCs w:val="28"/>
        </w:rPr>
        <w:t>При рассмотрении первых частей заявок, которые поступили для участия</w:t>
      </w:r>
    </w:p>
    <w:p w14:paraId="6A3FDC9E" w14:textId="1DD854A1" w:rsidR="00D91256" w:rsidRPr="00D91256" w:rsidRDefault="00D91256" w:rsidP="00DB7246">
      <w:pPr>
        <w:widowControl w:val="0"/>
        <w:spacing w:line="276" w:lineRule="auto"/>
        <w:ind w:firstLine="709"/>
        <w:jc w:val="both"/>
        <w:rPr>
          <w:sz w:val="28"/>
          <w:szCs w:val="28"/>
        </w:rPr>
      </w:pPr>
      <w:r w:rsidRPr="00D91256">
        <w:rPr>
          <w:sz w:val="28"/>
          <w:szCs w:val="28"/>
        </w:rPr>
        <w:t>в электронном аукционе комиссия заказчика обнаружила, что один из участников нарушил анонимность заявки и указал полное наименование своей организации. По остальным характеристикам заявка полностью соответствует</w:t>
      </w:r>
      <w:r w:rsidR="004D0138">
        <w:rPr>
          <w:sz w:val="28"/>
          <w:szCs w:val="28"/>
        </w:rPr>
        <w:t xml:space="preserve"> </w:t>
      </w:r>
      <w:r w:rsidRPr="00D91256">
        <w:rPr>
          <w:sz w:val="28"/>
          <w:szCs w:val="28"/>
        </w:rPr>
        <w:t>требованиям заказчика. Как необходимо поступить заказчику? Следует ли ему отклонить заявку, так как нарушена анонимность:</w:t>
      </w:r>
    </w:p>
    <w:p w14:paraId="2EFF7B8F" w14:textId="77777777" w:rsidR="00D91256" w:rsidRPr="00D91256" w:rsidRDefault="00D91256" w:rsidP="00DB7246">
      <w:pPr>
        <w:widowControl w:val="0"/>
        <w:spacing w:line="276" w:lineRule="auto"/>
        <w:ind w:firstLine="709"/>
        <w:jc w:val="both"/>
        <w:rPr>
          <w:sz w:val="28"/>
          <w:szCs w:val="28"/>
        </w:rPr>
      </w:pPr>
      <w:r w:rsidRPr="00D91256">
        <w:rPr>
          <w:sz w:val="28"/>
          <w:szCs w:val="28"/>
        </w:rPr>
        <w:t>А) Заказчик обязан отклонить заявку.</w:t>
      </w:r>
    </w:p>
    <w:p w14:paraId="6F3A28FA" w14:textId="1A33E57C" w:rsidR="006376EE" w:rsidRPr="00D91256" w:rsidRDefault="00D91256" w:rsidP="00DB7246">
      <w:pPr>
        <w:widowControl w:val="0"/>
        <w:spacing w:line="276" w:lineRule="auto"/>
        <w:ind w:firstLine="709"/>
        <w:jc w:val="both"/>
        <w:rPr>
          <w:sz w:val="28"/>
          <w:szCs w:val="28"/>
        </w:rPr>
      </w:pPr>
      <w:r w:rsidRPr="00D91256">
        <w:rPr>
          <w:sz w:val="28"/>
          <w:szCs w:val="28"/>
        </w:rPr>
        <w:t>Б) Заказчик обязан признать заявку соответствующей требованиям аукционной документации.</w:t>
      </w:r>
    </w:p>
    <w:p w14:paraId="2542F44F" w14:textId="77777777" w:rsidR="009D6C81" w:rsidRPr="00AD3119" w:rsidRDefault="009D6C81" w:rsidP="00DB7246">
      <w:pPr>
        <w:widowControl w:val="0"/>
        <w:spacing w:line="276" w:lineRule="auto"/>
        <w:ind w:firstLine="709"/>
        <w:jc w:val="both"/>
        <w:rPr>
          <w:color w:val="000000"/>
          <w:sz w:val="28"/>
          <w:szCs w:val="28"/>
        </w:rPr>
      </w:pPr>
    </w:p>
    <w:p w14:paraId="14A34D59" w14:textId="77777777" w:rsidR="006376EE" w:rsidRPr="00AD3119" w:rsidRDefault="006376EE" w:rsidP="00DB7246">
      <w:pPr>
        <w:widowControl w:val="0"/>
        <w:autoSpaceDE w:val="0"/>
        <w:autoSpaceDN w:val="0"/>
        <w:adjustRightInd w:val="0"/>
        <w:spacing w:line="276" w:lineRule="auto"/>
        <w:ind w:firstLine="709"/>
        <w:jc w:val="both"/>
        <w:rPr>
          <w:i/>
          <w:sz w:val="28"/>
          <w:szCs w:val="28"/>
        </w:rPr>
      </w:pPr>
      <w:r w:rsidRPr="00AD3119">
        <w:rPr>
          <w:b/>
          <w:sz w:val="28"/>
          <w:szCs w:val="28"/>
        </w:rPr>
        <w:t>Задание 4</w:t>
      </w:r>
    </w:p>
    <w:p w14:paraId="76C86B5F"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Срок поставки товара по контракту — до 20 февраля. На 03 марта товар поставщиком не поставлен. Что должен сделать заказчик в этом случае:</w:t>
      </w:r>
    </w:p>
    <w:p w14:paraId="01CC25FC"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А) Расторгнуть контракт по решению суда или в связи с односторонним отказом заказчика от исполнения контракта (если такая возможность была предусмотрена контрактом).</w:t>
      </w:r>
    </w:p>
    <w:p w14:paraId="0FD9DB70" w14:textId="77777777" w:rsidR="00D91256" w:rsidRPr="00D91256" w:rsidRDefault="00D91256" w:rsidP="00DB7246">
      <w:pPr>
        <w:widowControl w:val="0"/>
        <w:autoSpaceDE w:val="0"/>
        <w:autoSpaceDN w:val="0"/>
        <w:adjustRightInd w:val="0"/>
        <w:spacing w:line="276" w:lineRule="auto"/>
        <w:ind w:firstLine="709"/>
        <w:jc w:val="both"/>
        <w:rPr>
          <w:sz w:val="28"/>
          <w:szCs w:val="28"/>
        </w:rPr>
      </w:pPr>
      <w:r w:rsidRPr="00D91256">
        <w:rPr>
          <w:sz w:val="28"/>
          <w:szCs w:val="28"/>
        </w:rPr>
        <w:t>Б) Письменно уведомить поставщика о необходимости поставить товар в течение 3-х рабочих дней.</w:t>
      </w:r>
    </w:p>
    <w:p w14:paraId="20605B0C" w14:textId="33C41595" w:rsidR="009D6C81" w:rsidRPr="00D91256" w:rsidRDefault="00D91256" w:rsidP="00DB6D01">
      <w:pPr>
        <w:widowControl w:val="0"/>
        <w:autoSpaceDE w:val="0"/>
        <w:autoSpaceDN w:val="0"/>
        <w:adjustRightInd w:val="0"/>
        <w:spacing w:line="276" w:lineRule="auto"/>
        <w:ind w:firstLine="709"/>
        <w:jc w:val="both"/>
        <w:rPr>
          <w:sz w:val="28"/>
          <w:szCs w:val="28"/>
        </w:rPr>
      </w:pPr>
      <w:r w:rsidRPr="00D91256">
        <w:rPr>
          <w:sz w:val="28"/>
          <w:szCs w:val="28"/>
        </w:rPr>
        <w:t>В) Передать в ФАС сведения о поставщике для включения их в реестр недобросовестных поставщиков.</w:t>
      </w:r>
    </w:p>
    <w:p w14:paraId="2B9199DA" w14:textId="77777777" w:rsidR="006376EE" w:rsidRDefault="006376EE" w:rsidP="00DB6D01">
      <w:pPr>
        <w:widowControl w:val="0"/>
        <w:autoSpaceDE w:val="0"/>
        <w:autoSpaceDN w:val="0"/>
        <w:adjustRightInd w:val="0"/>
        <w:spacing w:line="276" w:lineRule="auto"/>
        <w:ind w:firstLine="709"/>
        <w:jc w:val="both"/>
        <w:rPr>
          <w:sz w:val="28"/>
          <w:szCs w:val="28"/>
        </w:rPr>
      </w:pPr>
    </w:p>
    <w:p w14:paraId="0BC80668" w14:textId="77777777" w:rsidR="009D6C81" w:rsidRDefault="006376EE" w:rsidP="00DB6D01">
      <w:pPr>
        <w:widowControl w:val="0"/>
        <w:autoSpaceDE w:val="0"/>
        <w:autoSpaceDN w:val="0"/>
        <w:adjustRightInd w:val="0"/>
        <w:spacing w:line="276" w:lineRule="auto"/>
        <w:ind w:firstLine="709"/>
        <w:jc w:val="both"/>
        <w:rPr>
          <w:b/>
          <w:sz w:val="28"/>
          <w:szCs w:val="28"/>
        </w:rPr>
      </w:pPr>
      <w:r w:rsidRPr="00AD3119">
        <w:rPr>
          <w:b/>
          <w:sz w:val="28"/>
          <w:szCs w:val="28"/>
        </w:rPr>
        <w:t>Задание 5</w:t>
      </w:r>
    </w:p>
    <w:p w14:paraId="13F6A652" w14:textId="77777777" w:rsidR="00D91256" w:rsidRPr="00D91256" w:rsidRDefault="00D91256" w:rsidP="00DB6D01">
      <w:pPr>
        <w:widowControl w:val="0"/>
        <w:autoSpaceDE w:val="0"/>
        <w:autoSpaceDN w:val="0"/>
        <w:adjustRightInd w:val="0"/>
        <w:spacing w:line="276" w:lineRule="auto"/>
        <w:ind w:firstLine="709"/>
        <w:jc w:val="both"/>
        <w:rPr>
          <w:sz w:val="28"/>
          <w:szCs w:val="28"/>
        </w:rPr>
      </w:pPr>
      <w:r w:rsidRPr="00D91256">
        <w:rPr>
          <w:sz w:val="28"/>
          <w:szCs w:val="28"/>
        </w:rPr>
        <w:t>В извещении о проведении электронного аукциона не было установлено ограничение в отношении участников закупки, которыми могут быть только СМП или СОНКО. При этом участник, который стал победителем аукциона, представил документы, подтверждающие его статус СМП. С ним был заключен контракт. Включается ли информация о данной закупке в отчет о закупках у СМП:</w:t>
      </w:r>
    </w:p>
    <w:p w14:paraId="785762F0" w14:textId="77777777" w:rsidR="00D91256" w:rsidRPr="00D91256" w:rsidRDefault="00D91256" w:rsidP="00DB6D01">
      <w:pPr>
        <w:widowControl w:val="0"/>
        <w:autoSpaceDE w:val="0"/>
        <w:autoSpaceDN w:val="0"/>
        <w:adjustRightInd w:val="0"/>
        <w:spacing w:line="276" w:lineRule="auto"/>
        <w:ind w:firstLine="709"/>
        <w:jc w:val="both"/>
        <w:rPr>
          <w:sz w:val="28"/>
          <w:szCs w:val="28"/>
        </w:rPr>
      </w:pPr>
      <w:r w:rsidRPr="00D91256">
        <w:rPr>
          <w:sz w:val="28"/>
          <w:szCs w:val="28"/>
        </w:rPr>
        <w:t>А) Нет, не включается, так как ограничение в отношении участников закупок, которыми могли быть только СМП или СОНКО, в аукционной документации не установлено.</w:t>
      </w:r>
    </w:p>
    <w:p w14:paraId="14B4115A" w14:textId="2DF393BF" w:rsidR="009D6C81" w:rsidRPr="009D6C81" w:rsidRDefault="00D91256" w:rsidP="00DB6D01">
      <w:pPr>
        <w:widowControl w:val="0"/>
        <w:autoSpaceDE w:val="0"/>
        <w:autoSpaceDN w:val="0"/>
        <w:adjustRightInd w:val="0"/>
        <w:spacing w:line="276" w:lineRule="auto"/>
        <w:ind w:firstLine="709"/>
        <w:jc w:val="both"/>
        <w:rPr>
          <w:sz w:val="28"/>
          <w:szCs w:val="28"/>
        </w:rPr>
      </w:pPr>
      <w:r w:rsidRPr="00D91256">
        <w:rPr>
          <w:sz w:val="28"/>
          <w:szCs w:val="28"/>
        </w:rPr>
        <w:t>Б) Да включается, так как победителем аукциона является СМП.</w:t>
      </w:r>
    </w:p>
    <w:p w14:paraId="5B0A67A9" w14:textId="77777777" w:rsidR="006376EE" w:rsidRPr="0009668D" w:rsidRDefault="006376EE" w:rsidP="00DB6D01">
      <w:pPr>
        <w:pStyle w:val="a9"/>
        <w:widowControl w:val="0"/>
        <w:spacing w:after="0" w:line="276" w:lineRule="auto"/>
        <w:ind w:left="0" w:firstLine="709"/>
        <w:rPr>
          <w:sz w:val="28"/>
          <w:szCs w:val="28"/>
        </w:rPr>
      </w:pPr>
    </w:p>
    <w:p w14:paraId="3937A08D" w14:textId="77777777" w:rsidR="00367F83" w:rsidRPr="00367F83" w:rsidRDefault="00367F83" w:rsidP="00DB6D01">
      <w:pPr>
        <w:widowControl w:val="0"/>
        <w:spacing w:line="360" w:lineRule="auto"/>
        <w:rPr>
          <w:rFonts w:eastAsia="Calibri"/>
          <w:i/>
          <w:iCs/>
          <w:sz w:val="28"/>
          <w:szCs w:val="28"/>
          <w:lang w:eastAsia="en-US"/>
        </w:rPr>
      </w:pPr>
      <w:r w:rsidRPr="00367F83">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w:t>
      </w:r>
      <w:r w:rsidRPr="00367F83">
        <w:rPr>
          <w:rFonts w:eastAsia="Calibri"/>
          <w:i/>
          <w:iCs/>
          <w:sz w:val="28"/>
          <w:szCs w:val="28"/>
          <w:lang w:eastAsia="en-US"/>
        </w:rPr>
        <w:lastRenderedPageBreak/>
        <w:t>правового регулирования экономической деятельности.</w:t>
      </w:r>
    </w:p>
    <w:p w14:paraId="5F2B49D8" w14:textId="77777777" w:rsidR="0091019A" w:rsidRPr="00B561FC" w:rsidRDefault="0091019A" w:rsidP="00DB6D01">
      <w:pPr>
        <w:widowControl w:val="0"/>
        <w:spacing w:line="276" w:lineRule="auto"/>
        <w:ind w:firstLine="709"/>
        <w:jc w:val="center"/>
        <w:rPr>
          <w:i/>
          <w:sz w:val="28"/>
          <w:szCs w:val="28"/>
        </w:rPr>
      </w:pPr>
    </w:p>
    <w:p w14:paraId="1ABCDB48" w14:textId="77777777" w:rsidR="005748EB" w:rsidRPr="00F04A27" w:rsidRDefault="005748EB" w:rsidP="00DB6D01">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6" w:name="_Toc422324762"/>
      <w:r w:rsidRPr="00F04A27">
        <w:rPr>
          <w:b/>
          <w:bCs/>
          <w:color w:val="000000"/>
          <w:sz w:val="28"/>
          <w:szCs w:val="28"/>
        </w:rPr>
        <w:t xml:space="preserve"> дисциплине</w:t>
      </w:r>
    </w:p>
    <w:bookmarkEnd w:id="6"/>
    <w:p w14:paraId="5A351DA4" w14:textId="77777777" w:rsidR="005748EB" w:rsidRDefault="005748EB" w:rsidP="00DB6D01">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2BEF72B" w14:textId="77777777" w:rsidR="00DE7A51" w:rsidRPr="002D1BF0" w:rsidRDefault="00DE7A51" w:rsidP="00DB6D01">
      <w:pPr>
        <w:widowControl w:val="0"/>
        <w:tabs>
          <w:tab w:val="left" w:pos="360"/>
        </w:tabs>
        <w:spacing w:before="100" w:beforeAutospacing="1" w:after="100" w:afterAutospacing="1"/>
        <w:jc w:val="both"/>
        <w:outlineLvl w:val="0"/>
        <w:rPr>
          <w:b/>
          <w:bCs/>
          <w:kern w:val="36"/>
          <w:sz w:val="28"/>
          <w:szCs w:val="28"/>
        </w:rPr>
      </w:pPr>
      <w:bookmarkStart w:id="7" w:name="_Toc11776781"/>
      <w:r w:rsidRPr="002D1BF0">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2D1BF0">
        <w:rPr>
          <w:b/>
          <w:bCs/>
          <w:kern w:val="36"/>
          <w:sz w:val="28"/>
          <w:szCs w:val="28"/>
        </w:rPr>
        <w:t>умений и знаний</w:t>
      </w:r>
      <w:bookmarkEnd w:id="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079"/>
      </w:tblGrid>
      <w:tr w:rsidR="00595922" w:rsidRPr="009D6C81" w14:paraId="1397C5B8" w14:textId="77777777" w:rsidTr="000F40E2">
        <w:trPr>
          <w:trHeight w:val="475"/>
        </w:trPr>
        <w:tc>
          <w:tcPr>
            <w:tcW w:w="2553" w:type="dxa"/>
            <w:tcBorders>
              <w:top w:val="single" w:sz="4" w:space="0" w:color="auto"/>
              <w:left w:val="single" w:sz="4" w:space="0" w:color="auto"/>
              <w:bottom w:val="single" w:sz="4" w:space="0" w:color="auto"/>
              <w:right w:val="single" w:sz="4" w:space="0" w:color="auto"/>
            </w:tcBorders>
            <w:shd w:val="clear" w:color="auto" w:fill="auto"/>
            <w:hideMark/>
          </w:tcPr>
          <w:p w14:paraId="331CF740" w14:textId="77777777" w:rsidR="00595922" w:rsidRPr="002D1BF0" w:rsidRDefault="00595922" w:rsidP="00DB6D01">
            <w:pPr>
              <w:widowControl w:val="0"/>
              <w:jc w:val="both"/>
              <w:rPr>
                <w:b/>
                <w:iCs/>
                <w:u w:val="single"/>
                <w:lang w:eastAsia="en-US"/>
              </w:rPr>
            </w:pPr>
            <w:r w:rsidRPr="002D1BF0">
              <w:rPr>
                <w:b/>
                <w:iCs/>
                <w:u w:val="single"/>
              </w:rPr>
              <w:t>Компетенция</w:t>
            </w:r>
          </w:p>
        </w:tc>
        <w:tc>
          <w:tcPr>
            <w:tcW w:w="8079" w:type="dxa"/>
            <w:tcBorders>
              <w:top w:val="single" w:sz="4" w:space="0" w:color="auto"/>
              <w:left w:val="single" w:sz="4" w:space="0" w:color="auto"/>
              <w:bottom w:val="single" w:sz="4" w:space="0" w:color="auto"/>
              <w:right w:val="single" w:sz="4" w:space="0" w:color="auto"/>
            </w:tcBorders>
            <w:shd w:val="clear" w:color="auto" w:fill="auto"/>
            <w:hideMark/>
          </w:tcPr>
          <w:p w14:paraId="794628CA" w14:textId="77777777" w:rsidR="00595922" w:rsidRPr="002D1BF0" w:rsidRDefault="00595922" w:rsidP="00DB6D01">
            <w:pPr>
              <w:widowControl w:val="0"/>
              <w:jc w:val="both"/>
              <w:rPr>
                <w:b/>
                <w:iCs/>
                <w:u w:val="single"/>
                <w:lang w:eastAsia="en-US"/>
              </w:rPr>
            </w:pPr>
            <w:r w:rsidRPr="002D1BF0">
              <w:rPr>
                <w:b/>
                <w:iCs/>
                <w:u w:val="single"/>
              </w:rPr>
              <w:t>типовые задания</w:t>
            </w:r>
          </w:p>
        </w:tc>
      </w:tr>
      <w:tr w:rsidR="00595922" w:rsidRPr="009D6C81" w14:paraId="1327B60E" w14:textId="77777777" w:rsidTr="000F40E2">
        <w:tc>
          <w:tcPr>
            <w:tcW w:w="2553" w:type="dxa"/>
            <w:tcBorders>
              <w:top w:val="single" w:sz="4" w:space="0" w:color="auto"/>
              <w:left w:val="single" w:sz="4" w:space="0" w:color="auto"/>
              <w:bottom w:val="single" w:sz="4" w:space="0" w:color="auto"/>
              <w:right w:val="single" w:sz="4" w:space="0" w:color="auto"/>
            </w:tcBorders>
            <w:shd w:val="clear" w:color="auto" w:fill="auto"/>
            <w:hideMark/>
          </w:tcPr>
          <w:p w14:paraId="4088F2E5" w14:textId="6F22E449" w:rsidR="00595922" w:rsidRPr="009D6C81" w:rsidRDefault="009945C9" w:rsidP="00DB6D01">
            <w:pPr>
              <w:widowControl w:val="0"/>
              <w:rPr>
                <w:b/>
                <w:bCs/>
                <w:highlight w:val="yellow"/>
              </w:rPr>
            </w:pPr>
            <w:r w:rsidRPr="009945C9">
              <w:t xml:space="preserve">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 </w:t>
            </w:r>
            <w:r w:rsidR="00595922" w:rsidRPr="00A33A65">
              <w:t>(</w:t>
            </w:r>
            <w:r>
              <w:t>УК</w:t>
            </w:r>
            <w:r w:rsidR="00A33A65" w:rsidRPr="00A33A65">
              <w:t xml:space="preserve"> – </w:t>
            </w:r>
            <w:r>
              <w:t>1</w:t>
            </w:r>
            <w:r w:rsidR="00595922" w:rsidRPr="00A33A65">
              <w:t xml:space="preserve">) </w:t>
            </w:r>
          </w:p>
        </w:tc>
        <w:tc>
          <w:tcPr>
            <w:tcW w:w="8079" w:type="dxa"/>
            <w:tcBorders>
              <w:top w:val="single" w:sz="4" w:space="0" w:color="auto"/>
              <w:left w:val="single" w:sz="4" w:space="0" w:color="auto"/>
              <w:bottom w:val="single" w:sz="4" w:space="0" w:color="auto"/>
              <w:right w:val="single" w:sz="4" w:space="0" w:color="auto"/>
            </w:tcBorders>
            <w:shd w:val="clear" w:color="auto" w:fill="auto"/>
            <w:hideMark/>
          </w:tcPr>
          <w:p w14:paraId="60DB06DE" w14:textId="55FEA9F1" w:rsidR="00A33A65" w:rsidRPr="00AB463D" w:rsidRDefault="00A33A65" w:rsidP="00DB6D01">
            <w:pPr>
              <w:pStyle w:val="a4"/>
              <w:widowControl w:val="0"/>
              <w:tabs>
                <w:tab w:val="left" w:pos="331"/>
              </w:tabs>
              <w:ind w:left="0"/>
              <w:jc w:val="both"/>
              <w:rPr>
                <w:b/>
              </w:rPr>
            </w:pPr>
            <w:r w:rsidRPr="00AB463D">
              <w:rPr>
                <w:b/>
              </w:rPr>
              <w:t>1.</w:t>
            </w:r>
            <w:r w:rsidR="002668FB">
              <w:rPr>
                <w:b/>
              </w:rPr>
              <w:t xml:space="preserve"> </w:t>
            </w:r>
            <w:r w:rsidR="002668FB" w:rsidRPr="002668FB">
              <w:rPr>
                <w:b/>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C91EC4F" w14:textId="77777777" w:rsidR="00EB256B" w:rsidRDefault="00EB256B" w:rsidP="00DB6D01">
            <w:pPr>
              <w:pStyle w:val="a4"/>
              <w:widowControl w:val="0"/>
              <w:tabs>
                <w:tab w:val="left" w:pos="331"/>
              </w:tabs>
              <w:ind w:left="0"/>
              <w:jc w:val="both"/>
              <w:rPr>
                <w:b/>
              </w:rPr>
            </w:pPr>
          </w:p>
          <w:p w14:paraId="48D3B498" w14:textId="07B343E5" w:rsidR="00A33A65" w:rsidRPr="00EB256B" w:rsidRDefault="00A33A65" w:rsidP="00DB6D01">
            <w:pPr>
              <w:pStyle w:val="a4"/>
              <w:widowControl w:val="0"/>
              <w:tabs>
                <w:tab w:val="left" w:pos="331"/>
              </w:tabs>
              <w:ind w:left="0"/>
              <w:jc w:val="both"/>
              <w:rPr>
                <w:bCs/>
              </w:rPr>
            </w:pPr>
            <w:r w:rsidRPr="00AB463D">
              <w:rPr>
                <w:b/>
              </w:rPr>
              <w:t>Задание</w:t>
            </w:r>
            <w:r w:rsidR="00EB256B">
              <w:rPr>
                <w:b/>
              </w:rPr>
              <w:t xml:space="preserve">: </w:t>
            </w:r>
            <w:r w:rsidR="00EB256B" w:rsidRPr="00EB256B">
              <w:rPr>
                <w:bCs/>
              </w:rPr>
              <w:t>Представьте себе ситуацию,</w:t>
            </w:r>
            <w:r w:rsidR="00EB256B">
              <w:rPr>
                <w:bCs/>
              </w:rPr>
              <w:t xml:space="preserve"> при которой вы являетесь контрактным управляющим государственного заказчика и </w:t>
            </w:r>
            <w:r w:rsidR="0075455F">
              <w:rPr>
                <w:bCs/>
              </w:rPr>
              <w:t xml:space="preserve">вам поступила заявка от структурного подразделения на закупку программного обеспечения. Определите какие нормативно-правовые акты, регулирующие закупочную деятельность, применяются в данном случае. Подберите подходящую контрактную процедуру и подготовьте в соответствии с нормативными актами проект извещения о проведении процедуры определения поставщика. </w:t>
            </w:r>
          </w:p>
          <w:p w14:paraId="487E1908" w14:textId="77777777" w:rsidR="00EB256B" w:rsidRDefault="00EB256B" w:rsidP="00DB6D01">
            <w:pPr>
              <w:pStyle w:val="a4"/>
              <w:widowControl w:val="0"/>
              <w:tabs>
                <w:tab w:val="left" w:pos="331"/>
              </w:tabs>
              <w:ind w:left="0"/>
              <w:jc w:val="both"/>
              <w:rPr>
                <w:b/>
              </w:rPr>
            </w:pPr>
          </w:p>
          <w:p w14:paraId="7CC416AA" w14:textId="55235B9A" w:rsidR="00A33A65" w:rsidRDefault="00A33A65" w:rsidP="00DB6D01">
            <w:pPr>
              <w:pStyle w:val="a4"/>
              <w:widowControl w:val="0"/>
              <w:tabs>
                <w:tab w:val="left" w:pos="331"/>
              </w:tabs>
              <w:ind w:left="0"/>
              <w:jc w:val="both"/>
              <w:rPr>
                <w:b/>
              </w:rPr>
            </w:pPr>
            <w:r w:rsidRPr="00AB463D">
              <w:rPr>
                <w:b/>
              </w:rPr>
              <w:t>2.</w:t>
            </w:r>
            <w:r w:rsidRPr="00AB463D">
              <w:rPr>
                <w:b/>
              </w:rPr>
              <w:tab/>
            </w:r>
            <w:r w:rsidR="002668FB">
              <w:rPr>
                <w:b/>
              </w:rPr>
              <w:t>Д</w:t>
            </w:r>
            <w:r w:rsidR="002668FB" w:rsidRPr="002668FB">
              <w:rPr>
                <w:b/>
              </w:rPr>
              <w:t>емонстрирует способы осмысления и критического анализа проблемных ситуаций.</w:t>
            </w:r>
          </w:p>
          <w:p w14:paraId="31095C79" w14:textId="1CF8469F" w:rsidR="00EB256B" w:rsidRDefault="00EB256B" w:rsidP="00DB6D01">
            <w:pPr>
              <w:pStyle w:val="a4"/>
              <w:widowControl w:val="0"/>
              <w:tabs>
                <w:tab w:val="left" w:pos="331"/>
              </w:tabs>
              <w:ind w:left="0"/>
              <w:jc w:val="both"/>
              <w:rPr>
                <w:b/>
              </w:rPr>
            </w:pPr>
          </w:p>
          <w:p w14:paraId="5F80021A" w14:textId="55777CA1" w:rsidR="00EB256B" w:rsidRDefault="00EB256B" w:rsidP="00DB6D01">
            <w:pPr>
              <w:pStyle w:val="a4"/>
              <w:widowControl w:val="0"/>
              <w:tabs>
                <w:tab w:val="left" w:pos="331"/>
              </w:tabs>
              <w:ind w:left="0"/>
              <w:jc w:val="both"/>
              <w:rPr>
                <w:bCs/>
              </w:rPr>
            </w:pPr>
            <w:r>
              <w:rPr>
                <w:b/>
              </w:rPr>
              <w:t xml:space="preserve">Задание: </w:t>
            </w:r>
            <w:r w:rsidR="0075455F" w:rsidRPr="0075455F">
              <w:rPr>
                <w:bCs/>
              </w:rPr>
              <w:t>Общество с ограниченной ответственностью «</w:t>
            </w:r>
            <w:proofErr w:type="spellStart"/>
            <w:r w:rsidR="0075455F">
              <w:rPr>
                <w:bCs/>
              </w:rPr>
              <w:t>ОмниМен</w:t>
            </w:r>
            <w:proofErr w:type="spellEnd"/>
            <w:r w:rsidR="0075455F" w:rsidRPr="0075455F">
              <w:rPr>
                <w:bCs/>
              </w:rPr>
              <w:t xml:space="preserve">» обратилось в Арбитражный суд </w:t>
            </w:r>
            <w:r w:rsidR="0075455F">
              <w:rPr>
                <w:bCs/>
              </w:rPr>
              <w:t>Архангельской</w:t>
            </w:r>
            <w:r w:rsidR="0075455F" w:rsidRPr="0075455F">
              <w:rPr>
                <w:bCs/>
              </w:rPr>
              <w:t xml:space="preserve"> области с иском к государственному учреждению здравоохранения Областной клинический онкологический диспансер, к Департаменту государственных закупок Министерства экономики </w:t>
            </w:r>
            <w:r w:rsidR="0075455F">
              <w:rPr>
                <w:bCs/>
              </w:rPr>
              <w:t>Архангельской</w:t>
            </w:r>
            <w:r w:rsidR="0075455F" w:rsidRPr="0075455F">
              <w:rPr>
                <w:bCs/>
              </w:rPr>
              <w:t xml:space="preserve"> области о признании недействительным открытого аукциона в электронной форме No01682000024</w:t>
            </w:r>
            <w:r w:rsidR="0075455F">
              <w:rPr>
                <w:bCs/>
              </w:rPr>
              <w:t>2</w:t>
            </w:r>
            <w:r w:rsidR="0075455F" w:rsidRPr="0075455F">
              <w:rPr>
                <w:bCs/>
              </w:rPr>
              <w:t>200</w:t>
            </w:r>
            <w:r w:rsidR="0075455F">
              <w:rPr>
                <w:bCs/>
              </w:rPr>
              <w:t>4</w:t>
            </w:r>
            <w:r w:rsidR="0075455F" w:rsidRPr="0075455F">
              <w:rPr>
                <w:bCs/>
              </w:rPr>
              <w:t>1</w:t>
            </w:r>
            <w:r w:rsidR="0075455F">
              <w:rPr>
                <w:bCs/>
              </w:rPr>
              <w:t>6</w:t>
            </w:r>
            <w:r w:rsidR="0075455F" w:rsidRPr="0075455F">
              <w:rPr>
                <w:bCs/>
              </w:rPr>
              <w:t xml:space="preserve">4 на поставку системы </w:t>
            </w:r>
            <w:proofErr w:type="spellStart"/>
            <w:r w:rsidR="0075455F" w:rsidRPr="0075455F">
              <w:rPr>
                <w:bCs/>
              </w:rPr>
              <w:t>гипертемической</w:t>
            </w:r>
            <w:proofErr w:type="spellEnd"/>
            <w:r w:rsidR="0075455F" w:rsidRPr="0075455F">
              <w:rPr>
                <w:bCs/>
              </w:rPr>
              <w:t xml:space="preserve"> в рамках реализации мероприятий, направленных на совершенствование медицинской помощи больным с онкологическими заболеваниями</w:t>
            </w:r>
            <w:r w:rsidR="0075455F">
              <w:rPr>
                <w:bCs/>
              </w:rPr>
              <w:t>.</w:t>
            </w:r>
          </w:p>
          <w:p w14:paraId="63F50294" w14:textId="4970DCA7" w:rsidR="0075455F" w:rsidRDefault="0075455F" w:rsidP="00DB6D01">
            <w:pPr>
              <w:pStyle w:val="a4"/>
              <w:widowControl w:val="0"/>
              <w:tabs>
                <w:tab w:val="left" w:pos="331"/>
              </w:tabs>
              <w:ind w:left="0"/>
              <w:jc w:val="both"/>
              <w:rPr>
                <w:b/>
              </w:rPr>
            </w:pPr>
          </w:p>
          <w:p w14:paraId="09CDDA4C" w14:textId="137ADD77" w:rsidR="0075455F" w:rsidRDefault="0075455F" w:rsidP="00DB6D01">
            <w:pPr>
              <w:pStyle w:val="a4"/>
              <w:widowControl w:val="0"/>
              <w:tabs>
                <w:tab w:val="left" w:pos="331"/>
              </w:tabs>
              <w:ind w:left="0"/>
              <w:jc w:val="both"/>
              <w:rPr>
                <w:b/>
              </w:rPr>
            </w:pPr>
            <w:r w:rsidRPr="0075455F">
              <w:rPr>
                <w:bCs/>
              </w:rPr>
              <w:t>Представьте себе, что вы сотрудник Департамент</w:t>
            </w:r>
            <w:r>
              <w:rPr>
                <w:bCs/>
              </w:rPr>
              <w:t>а</w:t>
            </w:r>
            <w:r w:rsidRPr="0075455F">
              <w:rPr>
                <w:bCs/>
              </w:rPr>
              <w:t xml:space="preserve"> государственных закупок Министерства экономики </w:t>
            </w:r>
            <w:r>
              <w:rPr>
                <w:bCs/>
              </w:rPr>
              <w:t>Архангельской</w:t>
            </w:r>
            <w:r w:rsidRPr="0075455F">
              <w:rPr>
                <w:bCs/>
              </w:rPr>
              <w:t xml:space="preserve"> области</w:t>
            </w:r>
            <w:r>
              <w:rPr>
                <w:bCs/>
              </w:rPr>
              <w:t>, проводивший указанную закупку. Составьте перечень неотложных мер, которые следует предпринять с момента, когда вам стало известно о предъявленных требованиях.</w:t>
            </w:r>
          </w:p>
          <w:p w14:paraId="5A0034D3" w14:textId="77777777" w:rsidR="0075455F" w:rsidRDefault="0075455F" w:rsidP="00DB6D01">
            <w:pPr>
              <w:pStyle w:val="a4"/>
              <w:widowControl w:val="0"/>
              <w:tabs>
                <w:tab w:val="left" w:pos="331"/>
              </w:tabs>
              <w:ind w:left="0"/>
              <w:jc w:val="both"/>
              <w:rPr>
                <w:b/>
              </w:rPr>
            </w:pPr>
          </w:p>
          <w:p w14:paraId="00142160" w14:textId="28932BF0" w:rsidR="004D0138" w:rsidRPr="004D0138" w:rsidRDefault="004D0138" w:rsidP="00DB6D01">
            <w:pPr>
              <w:pStyle w:val="a4"/>
              <w:widowControl w:val="0"/>
              <w:tabs>
                <w:tab w:val="left" w:pos="331"/>
              </w:tabs>
              <w:ind w:left="0"/>
              <w:jc w:val="both"/>
              <w:rPr>
                <w:b/>
              </w:rPr>
            </w:pPr>
            <w:r>
              <w:rPr>
                <w:b/>
              </w:rPr>
              <w:t>3.</w:t>
            </w:r>
            <w:r w:rsidR="002668FB">
              <w:rPr>
                <w:b/>
              </w:rPr>
              <w:t xml:space="preserve"> </w:t>
            </w:r>
            <w:r w:rsidR="002668FB" w:rsidRPr="002668FB">
              <w:rPr>
                <w:b/>
              </w:rPr>
              <w:t>Предлагает нестандартное решение проблем, новые оригинальные проекты, вырабатывает стратегию действий на основе системного подхода</w:t>
            </w:r>
          </w:p>
          <w:p w14:paraId="1861B7E9" w14:textId="77777777" w:rsidR="00EB256B" w:rsidRDefault="00EB256B" w:rsidP="00DB6D01">
            <w:pPr>
              <w:pStyle w:val="a4"/>
              <w:widowControl w:val="0"/>
              <w:tabs>
                <w:tab w:val="left" w:pos="331"/>
              </w:tabs>
              <w:ind w:left="0"/>
              <w:jc w:val="both"/>
              <w:rPr>
                <w:b/>
              </w:rPr>
            </w:pPr>
          </w:p>
          <w:p w14:paraId="09A663BC" w14:textId="7E0FA352" w:rsidR="007962AC" w:rsidRPr="009D6C81" w:rsidRDefault="00A33A65" w:rsidP="00DB6D01">
            <w:pPr>
              <w:pStyle w:val="a4"/>
              <w:widowControl w:val="0"/>
              <w:tabs>
                <w:tab w:val="left" w:pos="331"/>
              </w:tabs>
              <w:ind w:left="0"/>
              <w:jc w:val="both"/>
              <w:rPr>
                <w:b/>
                <w:i/>
              </w:rPr>
            </w:pPr>
            <w:r>
              <w:rPr>
                <w:b/>
              </w:rPr>
              <w:lastRenderedPageBreak/>
              <w:t>Задание</w:t>
            </w:r>
            <w:r w:rsidR="00EB256B">
              <w:rPr>
                <w:b/>
              </w:rPr>
              <w:t>:</w:t>
            </w:r>
            <w:r w:rsidRPr="00A33A65">
              <w:t xml:space="preserve"> </w:t>
            </w:r>
            <w:r w:rsidR="00843BFE">
              <w:t xml:space="preserve">Подготовьте проект локального нормативного акта государственного заказчика – положение об осуществлении закупочной деятельности, которое учитывало бы современные тенденции у </w:t>
            </w:r>
            <w:proofErr w:type="spellStart"/>
            <w:r w:rsidR="00843BFE">
              <w:t>цифровизации</w:t>
            </w:r>
            <w:proofErr w:type="spellEnd"/>
            <w:r w:rsidR="00843BFE">
              <w:t xml:space="preserve"> и дистанционной работе, но при этом соответствовало действующему законодательству.</w:t>
            </w:r>
          </w:p>
          <w:p w14:paraId="11B62149" w14:textId="06B8DB77" w:rsidR="00595922" w:rsidRPr="009D6C81" w:rsidRDefault="00595922" w:rsidP="00DB6D01">
            <w:pPr>
              <w:pStyle w:val="a4"/>
              <w:widowControl w:val="0"/>
              <w:ind w:left="5"/>
              <w:jc w:val="both"/>
              <w:rPr>
                <w:b/>
                <w:i/>
                <w:highlight w:val="yellow"/>
              </w:rPr>
            </w:pPr>
          </w:p>
        </w:tc>
      </w:tr>
      <w:tr w:rsidR="00595922" w:rsidRPr="009D6C81" w14:paraId="6466F2CF" w14:textId="77777777" w:rsidTr="000F40E2">
        <w:tc>
          <w:tcPr>
            <w:tcW w:w="2553" w:type="dxa"/>
            <w:tcBorders>
              <w:top w:val="single" w:sz="4" w:space="0" w:color="auto"/>
              <w:left w:val="single" w:sz="4" w:space="0" w:color="auto"/>
              <w:bottom w:val="single" w:sz="4" w:space="0" w:color="auto"/>
              <w:right w:val="single" w:sz="4" w:space="0" w:color="auto"/>
            </w:tcBorders>
            <w:shd w:val="clear" w:color="auto" w:fill="auto"/>
            <w:hideMark/>
          </w:tcPr>
          <w:p w14:paraId="757FE3F7" w14:textId="1B56439C" w:rsidR="00595922" w:rsidRPr="001753BE" w:rsidRDefault="001004D9" w:rsidP="00DB6D01">
            <w:pPr>
              <w:widowControl w:val="0"/>
              <w:rPr>
                <w:bCs/>
                <w:highlight w:val="yellow"/>
              </w:rPr>
            </w:pPr>
            <w:r w:rsidRPr="000559E7">
              <w:lastRenderedPageBreak/>
              <w:t>Способность управлять проектом на всех этапах его жизненного цикла</w:t>
            </w:r>
            <w:r w:rsidRPr="00352000">
              <w:rPr>
                <w:bCs/>
              </w:rPr>
              <w:t xml:space="preserve"> </w:t>
            </w:r>
            <w:r w:rsidR="00352000" w:rsidRPr="00352000">
              <w:rPr>
                <w:bCs/>
              </w:rPr>
              <w:t>(</w:t>
            </w:r>
            <w:r>
              <w:rPr>
                <w:bCs/>
              </w:rPr>
              <w:t>УК-</w:t>
            </w:r>
            <w:r w:rsidR="007962AC">
              <w:rPr>
                <w:bCs/>
              </w:rPr>
              <w:t>6</w:t>
            </w:r>
            <w:r w:rsidR="00352000">
              <w:rPr>
                <w:bCs/>
              </w:rPr>
              <w:t>)</w:t>
            </w:r>
          </w:p>
        </w:tc>
        <w:tc>
          <w:tcPr>
            <w:tcW w:w="8079" w:type="dxa"/>
            <w:tcBorders>
              <w:top w:val="single" w:sz="4" w:space="0" w:color="auto"/>
              <w:left w:val="single" w:sz="4" w:space="0" w:color="auto"/>
              <w:bottom w:val="single" w:sz="4" w:space="0" w:color="auto"/>
              <w:right w:val="single" w:sz="4" w:space="0" w:color="auto"/>
            </w:tcBorders>
            <w:shd w:val="clear" w:color="auto" w:fill="auto"/>
            <w:hideMark/>
          </w:tcPr>
          <w:p w14:paraId="583DB1C7" w14:textId="77777777" w:rsidR="00843BFE" w:rsidRPr="00843BFE" w:rsidRDefault="00EB256B" w:rsidP="00DB6D01">
            <w:pPr>
              <w:pStyle w:val="a4"/>
              <w:widowControl w:val="0"/>
              <w:numPr>
                <w:ilvl w:val="0"/>
                <w:numId w:val="15"/>
              </w:numPr>
              <w:ind w:left="177" w:firstLine="0"/>
              <w:jc w:val="both"/>
              <w:rPr>
                <w:bCs/>
              </w:rPr>
            </w:pPr>
            <w:r w:rsidRPr="00EB256B">
              <w:rPr>
                <w:b/>
                <w:bCs/>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357059E8" w14:textId="77777777" w:rsidR="00843BFE" w:rsidRDefault="00843BFE" w:rsidP="00DB6D01">
            <w:pPr>
              <w:pStyle w:val="a4"/>
              <w:widowControl w:val="0"/>
              <w:ind w:left="177"/>
              <w:jc w:val="both"/>
              <w:rPr>
                <w:b/>
                <w:bCs/>
              </w:rPr>
            </w:pPr>
          </w:p>
          <w:p w14:paraId="70ABA1B5" w14:textId="08EA5C36" w:rsidR="00352000" w:rsidRPr="009768E5" w:rsidRDefault="009768E5" w:rsidP="00DB6D01">
            <w:pPr>
              <w:pStyle w:val="a4"/>
              <w:widowControl w:val="0"/>
              <w:ind w:left="177"/>
              <w:jc w:val="both"/>
              <w:rPr>
                <w:bCs/>
              </w:rPr>
            </w:pPr>
            <w:r w:rsidRPr="009768E5">
              <w:rPr>
                <w:b/>
                <w:bCs/>
              </w:rPr>
              <w:t>Задание</w:t>
            </w:r>
            <w:r w:rsidR="00843BFE">
              <w:rPr>
                <w:b/>
                <w:bCs/>
              </w:rPr>
              <w:t>:</w:t>
            </w:r>
            <w:r w:rsidRPr="009768E5">
              <w:rPr>
                <w:b/>
                <w:bCs/>
              </w:rPr>
              <w:t xml:space="preserve"> </w:t>
            </w:r>
            <w:r w:rsidR="00843BFE">
              <w:rPr>
                <w:bCs/>
              </w:rPr>
              <w:t>Подготовьте план закупки, в котором должно быть указано не менее трех закупочных позиций и содержаться подробное обоснование необходимости проведения каждой закупки.</w:t>
            </w:r>
            <w:r w:rsidRPr="009768E5">
              <w:rPr>
                <w:bCs/>
              </w:rPr>
              <w:t xml:space="preserve"> </w:t>
            </w:r>
          </w:p>
          <w:p w14:paraId="5BA59375" w14:textId="77777777" w:rsidR="00843BFE" w:rsidRDefault="00843BFE" w:rsidP="00DB6D01">
            <w:pPr>
              <w:widowControl w:val="0"/>
              <w:jc w:val="both"/>
              <w:rPr>
                <w:b/>
                <w:bCs/>
              </w:rPr>
            </w:pPr>
          </w:p>
          <w:p w14:paraId="03677E51" w14:textId="3235F931" w:rsidR="00352000" w:rsidRDefault="00352000" w:rsidP="00DB6D01">
            <w:pPr>
              <w:widowControl w:val="0"/>
              <w:jc w:val="both"/>
              <w:rPr>
                <w:b/>
                <w:bCs/>
                <w:highlight w:val="yellow"/>
              </w:rPr>
            </w:pPr>
            <w:r w:rsidRPr="00352000">
              <w:rPr>
                <w:b/>
                <w:bCs/>
              </w:rPr>
              <w:t xml:space="preserve">2. </w:t>
            </w:r>
            <w:r w:rsidR="00EB256B" w:rsidRPr="00EB256B">
              <w:rPr>
                <w:b/>
                <w:bCs/>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34912428" w14:textId="77777777" w:rsidR="00843BFE" w:rsidRDefault="00843BFE" w:rsidP="00DB6D01">
            <w:pPr>
              <w:widowControl w:val="0"/>
              <w:jc w:val="both"/>
              <w:rPr>
                <w:bCs/>
              </w:rPr>
            </w:pPr>
          </w:p>
          <w:p w14:paraId="36613CB3" w14:textId="5BC51D76" w:rsidR="00E2002F" w:rsidRPr="00E2002F" w:rsidRDefault="00843BFE" w:rsidP="00DB6D01">
            <w:pPr>
              <w:widowControl w:val="0"/>
              <w:jc w:val="both"/>
              <w:rPr>
                <w:bCs/>
              </w:rPr>
            </w:pPr>
            <w:r w:rsidRPr="00843BFE">
              <w:rPr>
                <w:b/>
              </w:rPr>
              <w:t>Задание:</w:t>
            </w:r>
            <w:r>
              <w:rPr>
                <w:b/>
              </w:rPr>
              <w:t xml:space="preserve"> </w:t>
            </w:r>
            <w:r>
              <w:rPr>
                <w:bCs/>
              </w:rPr>
              <w:t>Подготовьте проект должностной инструкции контрактного управляющего государственного заказчика.</w:t>
            </w:r>
          </w:p>
          <w:p w14:paraId="60F2F9D3" w14:textId="413C84C8" w:rsidR="00595922" w:rsidRPr="00E2002F" w:rsidRDefault="00595922" w:rsidP="00DB6D01">
            <w:pPr>
              <w:widowControl w:val="0"/>
              <w:jc w:val="both"/>
              <w:rPr>
                <w:bCs/>
              </w:rPr>
            </w:pPr>
          </w:p>
        </w:tc>
      </w:tr>
      <w:tr w:rsidR="00595922" w:rsidRPr="009D6C81" w14:paraId="385B0A7D" w14:textId="77777777" w:rsidTr="000F40E2">
        <w:tc>
          <w:tcPr>
            <w:tcW w:w="2553" w:type="dxa"/>
            <w:tcBorders>
              <w:top w:val="single" w:sz="4" w:space="0" w:color="auto"/>
              <w:left w:val="single" w:sz="4" w:space="0" w:color="auto"/>
              <w:bottom w:val="single" w:sz="4" w:space="0" w:color="auto"/>
              <w:right w:val="single" w:sz="4" w:space="0" w:color="auto"/>
            </w:tcBorders>
            <w:shd w:val="clear" w:color="auto" w:fill="auto"/>
          </w:tcPr>
          <w:p w14:paraId="5C7DE343" w14:textId="3971F783" w:rsidR="00595922" w:rsidRPr="001753BE" w:rsidRDefault="007962AC" w:rsidP="00DB6D01">
            <w:pPr>
              <w:widowControl w:val="0"/>
              <w:rPr>
                <w:highlight w:val="yellow"/>
              </w:rPr>
            </w:pPr>
            <w:r w:rsidRPr="000559E7">
              <w:t xml:space="preserve">Способность к выявлению проблем и тенденций в современной экономике при решении профессиональных </w:t>
            </w:r>
            <w:r w:rsidR="002668FB" w:rsidRPr="000559E7">
              <w:t>задач (</w:t>
            </w:r>
            <w:r w:rsidRPr="000559E7">
              <w:t>ПКН-1)</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6484690A" w14:textId="6053A584" w:rsidR="00F03A97" w:rsidRDefault="00F03A97" w:rsidP="00DB6D01">
            <w:pPr>
              <w:widowControl w:val="0"/>
              <w:jc w:val="both"/>
              <w:rPr>
                <w:b/>
              </w:rPr>
            </w:pPr>
            <w:r w:rsidRPr="00F03A97">
              <w:rPr>
                <w:b/>
              </w:rPr>
              <w:t>1.</w:t>
            </w:r>
            <w:r w:rsidR="00843BFE">
              <w:t xml:space="preserve"> </w:t>
            </w:r>
            <w:r w:rsidR="00843BFE" w:rsidRPr="00843BFE">
              <w:rPr>
                <w:b/>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345441A9" w14:textId="77777777" w:rsidR="00843BFE" w:rsidRDefault="00843BFE" w:rsidP="00DB6D01">
            <w:pPr>
              <w:widowControl w:val="0"/>
              <w:jc w:val="both"/>
              <w:rPr>
                <w:b/>
                <w:bCs/>
              </w:rPr>
            </w:pPr>
          </w:p>
          <w:p w14:paraId="650EE902" w14:textId="5915F5E4" w:rsidR="00EF728A" w:rsidRPr="00EF728A" w:rsidRDefault="00843BFE" w:rsidP="00DB6D01">
            <w:pPr>
              <w:widowControl w:val="0"/>
              <w:jc w:val="both"/>
              <w:rPr>
                <w:bCs/>
              </w:rPr>
            </w:pPr>
            <w:r w:rsidRPr="00EF728A">
              <w:rPr>
                <w:b/>
                <w:bCs/>
              </w:rPr>
              <w:t>Задание</w:t>
            </w:r>
            <w:r>
              <w:rPr>
                <w:b/>
                <w:bCs/>
              </w:rPr>
              <w:t>:</w:t>
            </w:r>
            <w:r w:rsidRPr="00EF728A">
              <w:rPr>
                <w:b/>
                <w:bCs/>
              </w:rPr>
              <w:t xml:space="preserve"> </w:t>
            </w:r>
            <w:r w:rsidR="00AD0179">
              <w:t>Выберите любое</w:t>
            </w:r>
            <w:r w:rsidR="00AD0179" w:rsidRPr="00AD0179">
              <w:t xml:space="preserve"> современн</w:t>
            </w:r>
            <w:r w:rsidR="00AD0179">
              <w:t>ое</w:t>
            </w:r>
            <w:r w:rsidR="00AD0179" w:rsidRPr="00AD0179">
              <w:t xml:space="preserve"> экономическ</w:t>
            </w:r>
            <w:r w:rsidR="00AD0179">
              <w:t>ое</w:t>
            </w:r>
            <w:r w:rsidR="00AD0179" w:rsidRPr="00AD0179">
              <w:t xml:space="preserve"> исследовани</w:t>
            </w:r>
            <w:r w:rsidR="00AD0179">
              <w:t>е</w:t>
            </w:r>
            <w:r w:rsidR="00AD0179" w:rsidRPr="00AD0179">
              <w:t xml:space="preserve"> в области удовлетворения государственных и муниципальных нужд и </w:t>
            </w:r>
            <w:r w:rsidR="00AD0179">
              <w:t>дайте на него свой обоснованный критический отзыв.</w:t>
            </w:r>
          </w:p>
          <w:p w14:paraId="69E62710" w14:textId="77777777" w:rsidR="00843BFE" w:rsidRDefault="00843BFE" w:rsidP="00DB6D01">
            <w:pPr>
              <w:widowControl w:val="0"/>
              <w:jc w:val="both"/>
              <w:rPr>
                <w:b/>
              </w:rPr>
            </w:pPr>
          </w:p>
          <w:p w14:paraId="7FBA2C4F" w14:textId="24BB11B5" w:rsidR="00F03A97" w:rsidRDefault="00F03A97" w:rsidP="00DB6D01">
            <w:pPr>
              <w:widowControl w:val="0"/>
              <w:jc w:val="both"/>
              <w:rPr>
                <w:b/>
              </w:rPr>
            </w:pPr>
            <w:r w:rsidRPr="00F03A97">
              <w:rPr>
                <w:b/>
              </w:rPr>
              <w:t>2.</w:t>
            </w:r>
            <w:r w:rsidR="00843BFE">
              <w:t xml:space="preserve"> </w:t>
            </w:r>
            <w:r w:rsidR="00843BFE" w:rsidRPr="00843BFE">
              <w:rPr>
                <w:b/>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61DEBCE9" w14:textId="77777777" w:rsidR="00843BFE" w:rsidRDefault="00843BFE" w:rsidP="00DB6D01">
            <w:pPr>
              <w:widowControl w:val="0"/>
              <w:jc w:val="both"/>
              <w:rPr>
                <w:b/>
              </w:rPr>
            </w:pPr>
          </w:p>
          <w:p w14:paraId="7F95C315" w14:textId="218B73AA" w:rsidR="00F03A97" w:rsidRPr="00F03A97" w:rsidRDefault="00F03A97" w:rsidP="00DB6D01">
            <w:pPr>
              <w:widowControl w:val="0"/>
              <w:jc w:val="both"/>
              <w:rPr>
                <w:i/>
              </w:rPr>
            </w:pPr>
            <w:r w:rsidRPr="00F03A97">
              <w:rPr>
                <w:b/>
              </w:rPr>
              <w:t>Задание</w:t>
            </w:r>
            <w:r w:rsidR="00AD0179">
              <w:rPr>
                <w:b/>
              </w:rPr>
              <w:t>:</w:t>
            </w:r>
            <w:r w:rsidRPr="00F03A97">
              <w:rPr>
                <w:b/>
              </w:rPr>
              <w:t xml:space="preserve"> </w:t>
            </w:r>
            <w:r w:rsidR="00AD0179" w:rsidRPr="00AD0179">
              <w:t>Подготовьте подборку современных экономических исследований в области удовлетворения государственных и муниципальных нужд и обобщите результаты этих исследований</w:t>
            </w:r>
          </w:p>
          <w:p w14:paraId="1F08992E" w14:textId="77777777" w:rsidR="00843BFE" w:rsidRDefault="00843BFE" w:rsidP="00DB6D01">
            <w:pPr>
              <w:widowControl w:val="0"/>
              <w:jc w:val="both"/>
              <w:rPr>
                <w:b/>
              </w:rPr>
            </w:pPr>
          </w:p>
          <w:p w14:paraId="2F69E814" w14:textId="17A978DE" w:rsidR="00F03A97" w:rsidRDefault="00F03A97" w:rsidP="00DB6D01">
            <w:pPr>
              <w:widowControl w:val="0"/>
              <w:jc w:val="both"/>
              <w:rPr>
                <w:b/>
              </w:rPr>
            </w:pPr>
            <w:r w:rsidRPr="00F03A97">
              <w:rPr>
                <w:b/>
              </w:rPr>
              <w:t>3.</w:t>
            </w:r>
            <w:r w:rsidR="00843BFE">
              <w:t xml:space="preserve"> </w:t>
            </w:r>
            <w:r w:rsidR="00843BFE" w:rsidRPr="00843BFE">
              <w:rPr>
                <w:b/>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37A27A2C" w14:textId="77777777" w:rsidR="00843BFE" w:rsidRDefault="00843BFE" w:rsidP="00DB6D01">
            <w:pPr>
              <w:widowControl w:val="0"/>
              <w:jc w:val="both"/>
              <w:rPr>
                <w:b/>
              </w:rPr>
            </w:pPr>
          </w:p>
          <w:p w14:paraId="649B6413" w14:textId="0F8CEFD8" w:rsidR="00595922" w:rsidRPr="00BB13EB" w:rsidRDefault="00D95195" w:rsidP="00DB6D01">
            <w:pPr>
              <w:widowControl w:val="0"/>
              <w:jc w:val="both"/>
              <w:rPr>
                <w:b/>
                <w:i/>
              </w:rPr>
            </w:pPr>
            <w:r w:rsidRPr="00D95195">
              <w:rPr>
                <w:b/>
              </w:rPr>
              <w:t>Задание</w:t>
            </w:r>
            <w:r w:rsidR="00AD0179">
              <w:rPr>
                <w:b/>
              </w:rPr>
              <w:t>:</w:t>
            </w:r>
            <w:r w:rsidRPr="00D95195">
              <w:rPr>
                <w:b/>
              </w:rPr>
              <w:t xml:space="preserve"> </w:t>
            </w:r>
            <w:r w:rsidR="00AD0179">
              <w:t>Сформируйте группу из 3-5 студентов и совместными усилиями подготовьте проект федеральной целевой программы, на основании которой в последствии государственные заказчики смогут расходовать средства бюджета на закупки товаров, работ и услуг.</w:t>
            </w:r>
            <w:r w:rsidRPr="00D95195">
              <w:t xml:space="preserve"> </w:t>
            </w:r>
          </w:p>
        </w:tc>
      </w:tr>
    </w:tbl>
    <w:p w14:paraId="17AE323B" w14:textId="77777777" w:rsidR="001015D9" w:rsidRDefault="001015D9" w:rsidP="00DB6D01">
      <w:pPr>
        <w:widowControl w:val="0"/>
        <w:spacing w:line="276" w:lineRule="auto"/>
        <w:ind w:firstLine="709"/>
        <w:jc w:val="both"/>
        <w:rPr>
          <w:b/>
          <w:sz w:val="28"/>
          <w:szCs w:val="28"/>
          <w:highlight w:val="yellow"/>
        </w:rPr>
      </w:pPr>
    </w:p>
    <w:p w14:paraId="10C9CC97" w14:textId="55E1B960" w:rsidR="002D34D5" w:rsidRPr="00EB17E5" w:rsidRDefault="00DE7A51" w:rsidP="00DB6D01">
      <w:pPr>
        <w:widowControl w:val="0"/>
        <w:spacing w:line="276" w:lineRule="auto"/>
        <w:ind w:firstLine="709"/>
        <w:jc w:val="both"/>
        <w:rPr>
          <w:b/>
          <w:sz w:val="28"/>
          <w:szCs w:val="28"/>
        </w:rPr>
      </w:pPr>
      <w:r w:rsidRPr="00EB17E5">
        <w:rPr>
          <w:b/>
          <w:sz w:val="28"/>
          <w:szCs w:val="28"/>
        </w:rPr>
        <w:t>Примерные вопросы</w:t>
      </w:r>
      <w:r w:rsidR="002D34D5" w:rsidRPr="00EB17E5">
        <w:rPr>
          <w:b/>
          <w:sz w:val="28"/>
          <w:szCs w:val="28"/>
        </w:rPr>
        <w:t xml:space="preserve"> для подготовки к </w:t>
      </w:r>
      <w:r w:rsidR="009945C9">
        <w:rPr>
          <w:b/>
          <w:sz w:val="28"/>
          <w:szCs w:val="28"/>
        </w:rPr>
        <w:t>зачету</w:t>
      </w:r>
      <w:r w:rsidR="002D34D5" w:rsidRPr="00EB17E5">
        <w:rPr>
          <w:b/>
          <w:sz w:val="28"/>
          <w:szCs w:val="28"/>
        </w:rPr>
        <w:t>:</w:t>
      </w:r>
    </w:p>
    <w:p w14:paraId="445937B4" w14:textId="51FD819F"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Становление и развитие правового регулирования </w:t>
      </w:r>
      <w:proofErr w:type="spellStart"/>
      <w:r w:rsidRPr="009945C9">
        <w:rPr>
          <w:rFonts w:ascii="TimesNewRomanPSMT" w:hAnsi="TimesNewRomanPSMT"/>
          <w:sz w:val="28"/>
          <w:szCs w:val="28"/>
        </w:rPr>
        <w:t>контрактнои</w:t>
      </w:r>
      <w:proofErr w:type="spellEnd"/>
      <w:r w:rsidRPr="009945C9">
        <w:rPr>
          <w:rFonts w:ascii="TimesNewRomanPSMT" w:hAnsi="TimesNewRomanPSMT"/>
          <w:sz w:val="28"/>
          <w:szCs w:val="28"/>
        </w:rPr>
        <w:t xml:space="preserve">̆ системы в сфере закупок товаров, работ и услуг. </w:t>
      </w:r>
    </w:p>
    <w:p w14:paraId="2DBAD413" w14:textId="46B74D10"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Сущность и роль </w:t>
      </w:r>
      <w:proofErr w:type="spellStart"/>
      <w:r w:rsidRPr="009945C9">
        <w:rPr>
          <w:rFonts w:ascii="TimesNewRomanPSMT" w:hAnsi="TimesNewRomanPSMT"/>
          <w:sz w:val="28"/>
          <w:szCs w:val="28"/>
        </w:rPr>
        <w:t>контрактнои</w:t>
      </w:r>
      <w:proofErr w:type="spellEnd"/>
      <w:r w:rsidRPr="009945C9">
        <w:rPr>
          <w:rFonts w:ascii="TimesNewRomanPSMT" w:hAnsi="TimesNewRomanPSMT"/>
          <w:sz w:val="28"/>
          <w:szCs w:val="28"/>
        </w:rPr>
        <w:t xml:space="preserve">̆ системы в сфере закупок в обновлении экономики и </w:t>
      </w:r>
      <w:proofErr w:type="spellStart"/>
      <w:r w:rsidRPr="009945C9">
        <w:rPr>
          <w:rFonts w:ascii="TimesNewRomanPSMT" w:hAnsi="TimesNewRomanPSMT"/>
          <w:sz w:val="28"/>
          <w:szCs w:val="28"/>
        </w:rPr>
        <w:t>социальнои</w:t>
      </w:r>
      <w:proofErr w:type="spellEnd"/>
      <w:r w:rsidRPr="009945C9">
        <w:rPr>
          <w:rFonts w:ascii="TimesNewRomanPSMT" w:hAnsi="TimesNewRomanPSMT"/>
          <w:sz w:val="28"/>
          <w:szCs w:val="28"/>
        </w:rPr>
        <w:t xml:space="preserve">̆ сферы в современных условиях. </w:t>
      </w:r>
    </w:p>
    <w:p w14:paraId="7366B504" w14:textId="7E4ACE48"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Экономические риски и ограничения конкуренции на рынке товаров, работ, услуг для государственных и муниципальных нужд. </w:t>
      </w:r>
    </w:p>
    <w:p w14:paraId="463B4BAB" w14:textId="25427232"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Правовое регулирование национального режима в </w:t>
      </w:r>
      <w:proofErr w:type="spellStart"/>
      <w:r w:rsidRPr="009945C9">
        <w:rPr>
          <w:rFonts w:ascii="TimesNewRomanPSMT" w:hAnsi="TimesNewRomanPSMT"/>
          <w:sz w:val="28"/>
          <w:szCs w:val="28"/>
        </w:rPr>
        <w:t>контрактнои</w:t>
      </w:r>
      <w:proofErr w:type="spellEnd"/>
      <w:r w:rsidRPr="009945C9">
        <w:rPr>
          <w:rFonts w:ascii="TimesNewRomanPSMT" w:hAnsi="TimesNewRomanPSMT"/>
          <w:sz w:val="28"/>
          <w:szCs w:val="28"/>
        </w:rPr>
        <w:t xml:space="preserve">̆ системе закупок. </w:t>
      </w:r>
    </w:p>
    <w:p w14:paraId="0749025F" w14:textId="2626D7B2"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Роль и место планирования размещения заказов в </w:t>
      </w:r>
      <w:proofErr w:type="spellStart"/>
      <w:r w:rsidRPr="009945C9">
        <w:rPr>
          <w:rFonts w:ascii="TimesNewRomanPSMT" w:hAnsi="TimesNewRomanPSMT"/>
          <w:sz w:val="28"/>
          <w:szCs w:val="28"/>
        </w:rPr>
        <w:t>контрактнои</w:t>
      </w:r>
      <w:proofErr w:type="spellEnd"/>
      <w:r w:rsidRPr="009945C9">
        <w:rPr>
          <w:rFonts w:ascii="TimesNewRomanPSMT" w:hAnsi="TimesNewRomanPSMT"/>
          <w:sz w:val="28"/>
          <w:szCs w:val="28"/>
        </w:rPr>
        <w:t xml:space="preserve">̆ системе закупок </w:t>
      </w:r>
    </w:p>
    <w:p w14:paraId="16ECB800" w14:textId="38565BA9"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Правовая основа финансирования </w:t>
      </w:r>
      <w:proofErr w:type="spellStart"/>
      <w:r w:rsidRPr="009945C9">
        <w:rPr>
          <w:rFonts w:ascii="TimesNewRomanPSMT" w:hAnsi="TimesNewRomanPSMT"/>
          <w:sz w:val="28"/>
          <w:szCs w:val="28"/>
        </w:rPr>
        <w:t>государственнои</w:t>
      </w:r>
      <w:proofErr w:type="spellEnd"/>
      <w:r w:rsidRPr="009945C9">
        <w:rPr>
          <w:rFonts w:ascii="TimesNewRomanPSMT" w:hAnsi="TimesNewRomanPSMT"/>
          <w:sz w:val="28"/>
          <w:szCs w:val="28"/>
        </w:rPr>
        <w:t xml:space="preserve">̆ </w:t>
      </w:r>
      <w:proofErr w:type="spellStart"/>
      <w:r w:rsidRPr="009945C9">
        <w:rPr>
          <w:rFonts w:ascii="TimesNewRomanPSMT" w:hAnsi="TimesNewRomanPSMT"/>
          <w:sz w:val="28"/>
          <w:szCs w:val="28"/>
        </w:rPr>
        <w:t>закупочнои</w:t>
      </w:r>
      <w:proofErr w:type="spellEnd"/>
      <w:r w:rsidRPr="009945C9">
        <w:rPr>
          <w:rFonts w:ascii="TimesNewRomanPSMT" w:hAnsi="TimesNewRomanPSMT"/>
          <w:sz w:val="28"/>
          <w:szCs w:val="28"/>
        </w:rPr>
        <w:t xml:space="preserve">̆ деятельности. </w:t>
      </w:r>
    </w:p>
    <w:p w14:paraId="125BA867" w14:textId="231AD86D"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Экономическая эффективность применения способов определения поставщиков (подрядчиков, </w:t>
      </w:r>
      <w:proofErr w:type="spellStart"/>
      <w:r w:rsidRPr="009945C9">
        <w:rPr>
          <w:rFonts w:ascii="TimesNewRomanPSMT" w:hAnsi="TimesNewRomanPSMT"/>
          <w:sz w:val="28"/>
          <w:szCs w:val="28"/>
        </w:rPr>
        <w:t>исполнителеи</w:t>
      </w:r>
      <w:proofErr w:type="spellEnd"/>
      <w:r w:rsidRPr="009945C9">
        <w:rPr>
          <w:rFonts w:ascii="TimesNewRomanPSMT" w:hAnsi="TimesNewRomanPSMT"/>
          <w:sz w:val="28"/>
          <w:szCs w:val="28"/>
        </w:rPr>
        <w:t xml:space="preserve">̆) товаров, работ, услуг для обеспечения государственных и муниципальных нужд. </w:t>
      </w:r>
    </w:p>
    <w:p w14:paraId="61582712" w14:textId="195347BC"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Права, обязанности и ответственность заказчика при установлении требований к участникам закупки и оценке заявок. </w:t>
      </w:r>
    </w:p>
    <w:p w14:paraId="0DDFCB76" w14:textId="55F784C4"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Анализ применения норм, регулирующих отношения при установлении требований к участникам закупки и оценке заявок. </w:t>
      </w:r>
    </w:p>
    <w:p w14:paraId="5D8D3340" w14:textId="591E2F58"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Стимулирование участия в закупках субъектов малого предпринимательства и социально-ориентированных некоммерческих организаций. </w:t>
      </w:r>
    </w:p>
    <w:p w14:paraId="66DFB141" w14:textId="1544CE9A"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Сущность и нормативно-правовая база мониторинга закупок для обеспечения государственных и муниципальных нужд. </w:t>
      </w:r>
    </w:p>
    <w:p w14:paraId="2E9FFD8E" w14:textId="12F7872D"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Содержание и законодательное обеспечение аудита в сфере закупок товаров, работ, услуг для государственных и муниципальных нужд. </w:t>
      </w:r>
    </w:p>
    <w:p w14:paraId="4ACEFC7D" w14:textId="3F43CBDA"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Объекты и субъекты контроля в сфере закупок товаров, работ, услуг для государственных и муниципальных нужд. </w:t>
      </w:r>
    </w:p>
    <w:p w14:paraId="01B92154" w14:textId="6205E990"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Права и обязанности исполнительных органов власти, уполномоченных на осуществление контроля в сфере закупок. </w:t>
      </w:r>
    </w:p>
    <w:p w14:paraId="364045CB" w14:textId="7604E399" w:rsidR="009945C9" w:rsidRPr="009945C9"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Роль и место в </w:t>
      </w:r>
      <w:proofErr w:type="spellStart"/>
      <w:r w:rsidRPr="009945C9">
        <w:rPr>
          <w:rFonts w:ascii="TimesNewRomanPSMT" w:hAnsi="TimesNewRomanPSMT"/>
          <w:sz w:val="28"/>
          <w:szCs w:val="28"/>
        </w:rPr>
        <w:t>контрактнои</w:t>
      </w:r>
      <w:proofErr w:type="spellEnd"/>
      <w:r w:rsidRPr="009945C9">
        <w:rPr>
          <w:rFonts w:ascii="TimesNewRomanPSMT" w:hAnsi="TimesNewRomanPSMT"/>
          <w:sz w:val="28"/>
          <w:szCs w:val="28"/>
        </w:rPr>
        <w:t xml:space="preserve">̆ системе общественному контролю за государственными закупками. </w:t>
      </w:r>
    </w:p>
    <w:p w14:paraId="5AC25204" w14:textId="18F37D7C" w:rsidR="009945C9" w:rsidRPr="002F63EA" w:rsidRDefault="009945C9" w:rsidP="00DB6D01">
      <w:pPr>
        <w:pStyle w:val="a4"/>
        <w:widowControl w:val="0"/>
        <w:numPr>
          <w:ilvl w:val="0"/>
          <w:numId w:val="4"/>
        </w:numPr>
        <w:spacing w:before="100" w:beforeAutospacing="1" w:after="100" w:afterAutospacing="1"/>
        <w:jc w:val="both"/>
      </w:pPr>
      <w:r w:rsidRPr="009945C9">
        <w:rPr>
          <w:rFonts w:ascii="TimesNewRomanPSMT" w:hAnsi="TimesNewRomanPSMT"/>
          <w:sz w:val="28"/>
          <w:szCs w:val="28"/>
        </w:rPr>
        <w:t xml:space="preserve">Юридическая ответственность за нарушение законодательства </w:t>
      </w:r>
      <w:proofErr w:type="spellStart"/>
      <w:r w:rsidRPr="009945C9">
        <w:rPr>
          <w:rFonts w:ascii="TimesNewRomanPSMT" w:hAnsi="TimesNewRomanPSMT"/>
          <w:sz w:val="28"/>
          <w:szCs w:val="28"/>
        </w:rPr>
        <w:t>Российскои</w:t>
      </w:r>
      <w:proofErr w:type="spellEnd"/>
      <w:r w:rsidRPr="009945C9">
        <w:rPr>
          <w:rFonts w:ascii="TimesNewRomanPSMT" w:hAnsi="TimesNewRomanPSMT"/>
          <w:sz w:val="28"/>
          <w:szCs w:val="28"/>
        </w:rPr>
        <w:t xml:space="preserve">̆ Федерации и иных нормативных актов о </w:t>
      </w:r>
      <w:proofErr w:type="spellStart"/>
      <w:r w:rsidRPr="009945C9">
        <w:rPr>
          <w:rFonts w:ascii="TimesNewRomanPSMT" w:hAnsi="TimesNewRomanPSMT"/>
          <w:sz w:val="28"/>
          <w:szCs w:val="28"/>
        </w:rPr>
        <w:t>контрактнои</w:t>
      </w:r>
      <w:proofErr w:type="spellEnd"/>
      <w:r w:rsidRPr="009945C9">
        <w:rPr>
          <w:rFonts w:ascii="TimesNewRomanPSMT" w:hAnsi="TimesNewRomanPSMT"/>
          <w:sz w:val="28"/>
          <w:szCs w:val="28"/>
        </w:rPr>
        <w:t>̆ системе в сфере закупок</w:t>
      </w:r>
      <w:r w:rsidR="002F63EA">
        <w:rPr>
          <w:rFonts w:ascii="TimesNewRomanPS" w:hAnsi="TimesNewRomanPS"/>
          <w:b/>
          <w:bCs/>
          <w:sz w:val="28"/>
          <w:szCs w:val="28"/>
        </w:rPr>
        <w:t>.</w:t>
      </w:r>
    </w:p>
    <w:p w14:paraId="5021ACA7" w14:textId="72B9DC68"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регулирование контрактной системы в Соединенных Штатах Америки;</w:t>
      </w:r>
    </w:p>
    <w:p w14:paraId="13BB33DA" w14:textId="364BBDEA"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 xml:space="preserve">регулирование контрактной системы в </w:t>
      </w:r>
      <w:r w:rsidRPr="002F63EA">
        <w:rPr>
          <w:rFonts w:ascii="TimesNewRomanPS" w:hAnsi="TimesNewRomanPS"/>
          <w:sz w:val="28"/>
          <w:szCs w:val="28"/>
        </w:rPr>
        <w:t>Великобритани</w:t>
      </w:r>
      <w:r>
        <w:rPr>
          <w:rFonts w:ascii="TimesNewRomanPS" w:hAnsi="TimesNewRomanPS"/>
          <w:sz w:val="28"/>
          <w:szCs w:val="28"/>
        </w:rPr>
        <w:t>и;</w:t>
      </w:r>
    </w:p>
    <w:p w14:paraId="0FC0F8B5" w14:textId="0D989836"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регулирование контрактной системы в Германии;</w:t>
      </w:r>
    </w:p>
    <w:p w14:paraId="7911E84E" w14:textId="616212F6"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регулирование контрактной системы в Италии;</w:t>
      </w:r>
    </w:p>
    <w:p w14:paraId="3F09ED26" w14:textId="0044B206"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регулирование контрактной системы во Франции;</w:t>
      </w:r>
    </w:p>
    <w:p w14:paraId="7ADBAB89" w14:textId="5B9F1891"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 xml:space="preserve">регулирование контрактной системы в </w:t>
      </w:r>
      <w:r w:rsidR="00BF7BD8">
        <w:rPr>
          <w:rFonts w:ascii="TimesNewRomanPS" w:hAnsi="TimesNewRomanPS"/>
          <w:sz w:val="28"/>
          <w:szCs w:val="28"/>
        </w:rPr>
        <w:t>Китае</w:t>
      </w:r>
      <w:r>
        <w:rPr>
          <w:rFonts w:ascii="TimesNewRomanPS" w:hAnsi="TimesNewRomanPS"/>
          <w:sz w:val="28"/>
          <w:szCs w:val="28"/>
        </w:rPr>
        <w:t>;</w:t>
      </w:r>
    </w:p>
    <w:p w14:paraId="585093B7" w14:textId="54E4AD3D"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lastRenderedPageBreak/>
        <w:t xml:space="preserve">Правовое </w:t>
      </w:r>
      <w:r>
        <w:rPr>
          <w:rFonts w:ascii="TimesNewRomanPS" w:hAnsi="TimesNewRomanPS"/>
          <w:sz w:val="28"/>
          <w:szCs w:val="28"/>
        </w:rPr>
        <w:t>регулирование контрактной системы в С</w:t>
      </w:r>
      <w:r w:rsidR="00BF7BD8">
        <w:rPr>
          <w:rFonts w:ascii="TimesNewRomanPS" w:hAnsi="TimesNewRomanPS"/>
          <w:sz w:val="28"/>
          <w:szCs w:val="28"/>
        </w:rPr>
        <w:t>ингапуре</w:t>
      </w:r>
      <w:r>
        <w:rPr>
          <w:rFonts w:ascii="TimesNewRomanPS" w:hAnsi="TimesNewRomanPS"/>
          <w:sz w:val="28"/>
          <w:szCs w:val="28"/>
        </w:rPr>
        <w:t>;</w:t>
      </w:r>
    </w:p>
    <w:p w14:paraId="263FB184" w14:textId="0594688B"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 xml:space="preserve">регулирование контрактной системы в </w:t>
      </w:r>
      <w:r w:rsidR="00BF7BD8">
        <w:rPr>
          <w:rFonts w:ascii="TimesNewRomanPS" w:hAnsi="TimesNewRomanPS"/>
          <w:sz w:val="28"/>
          <w:szCs w:val="28"/>
        </w:rPr>
        <w:t>Корее</w:t>
      </w:r>
      <w:r>
        <w:rPr>
          <w:rFonts w:ascii="TimesNewRomanPS" w:hAnsi="TimesNewRomanPS"/>
          <w:sz w:val="28"/>
          <w:szCs w:val="28"/>
        </w:rPr>
        <w:t>;</w:t>
      </w:r>
    </w:p>
    <w:p w14:paraId="7489ED37" w14:textId="4FC9CC75"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 xml:space="preserve">регулирование контрактной системы в </w:t>
      </w:r>
      <w:r w:rsidR="00BF7BD8">
        <w:rPr>
          <w:rFonts w:ascii="TimesNewRomanPS" w:hAnsi="TimesNewRomanPS"/>
          <w:sz w:val="28"/>
          <w:szCs w:val="28"/>
        </w:rPr>
        <w:t>Австралии</w:t>
      </w:r>
      <w:r>
        <w:rPr>
          <w:rFonts w:ascii="TimesNewRomanPS" w:hAnsi="TimesNewRomanPS"/>
          <w:sz w:val="28"/>
          <w:szCs w:val="28"/>
        </w:rPr>
        <w:t>;</w:t>
      </w:r>
    </w:p>
    <w:p w14:paraId="6A5E5622" w14:textId="70657C4A" w:rsidR="002F63EA" w:rsidRPr="002F63EA" w:rsidRDefault="002F63EA"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 xml:space="preserve">регулирование контрактной системы в </w:t>
      </w:r>
      <w:r w:rsidR="00BF7BD8">
        <w:rPr>
          <w:rFonts w:ascii="TimesNewRomanPS" w:hAnsi="TimesNewRomanPS"/>
          <w:sz w:val="28"/>
          <w:szCs w:val="28"/>
        </w:rPr>
        <w:t>Малайзии</w:t>
      </w:r>
      <w:r>
        <w:rPr>
          <w:rFonts w:ascii="TimesNewRomanPS" w:hAnsi="TimesNewRomanPS"/>
          <w:sz w:val="28"/>
          <w:szCs w:val="28"/>
        </w:rPr>
        <w:t>;</w:t>
      </w:r>
    </w:p>
    <w:p w14:paraId="5F497997" w14:textId="1AAA9761" w:rsidR="002F63EA" w:rsidRPr="002F63EA" w:rsidRDefault="00BF7BD8" w:rsidP="00DB6D01">
      <w:pPr>
        <w:pStyle w:val="a4"/>
        <w:widowControl w:val="0"/>
        <w:numPr>
          <w:ilvl w:val="0"/>
          <w:numId w:val="4"/>
        </w:numPr>
        <w:spacing w:before="100" w:beforeAutospacing="1" w:after="100" w:afterAutospacing="1"/>
        <w:jc w:val="both"/>
      </w:pPr>
      <w:r w:rsidRPr="002F63EA">
        <w:rPr>
          <w:rFonts w:ascii="TimesNewRomanPS" w:hAnsi="TimesNewRomanPS"/>
          <w:sz w:val="28"/>
          <w:szCs w:val="28"/>
        </w:rPr>
        <w:t xml:space="preserve">Правовое </w:t>
      </w:r>
      <w:r>
        <w:rPr>
          <w:rFonts w:ascii="TimesNewRomanPS" w:hAnsi="TimesNewRomanPS"/>
          <w:sz w:val="28"/>
          <w:szCs w:val="28"/>
        </w:rPr>
        <w:t>регулирование контрактной системы в Турции;</w:t>
      </w:r>
    </w:p>
    <w:p w14:paraId="1C45D8D8" w14:textId="77777777" w:rsidR="00170B39" w:rsidRDefault="00170B39" w:rsidP="00DB6D01">
      <w:pPr>
        <w:widowControl w:val="0"/>
        <w:spacing w:line="276" w:lineRule="auto"/>
        <w:jc w:val="both"/>
        <w:rPr>
          <w:b/>
          <w:color w:val="FF0000"/>
          <w:sz w:val="28"/>
          <w:szCs w:val="28"/>
        </w:rPr>
      </w:pPr>
    </w:p>
    <w:p w14:paraId="3E9C9E7A" w14:textId="77777777" w:rsidR="00634AC5" w:rsidRDefault="00634AC5" w:rsidP="00DB6D01">
      <w:pPr>
        <w:widowControl w:val="0"/>
        <w:spacing w:line="276" w:lineRule="auto"/>
        <w:ind w:firstLine="709"/>
        <w:jc w:val="both"/>
        <w:rPr>
          <w:b/>
          <w:color w:val="FF0000"/>
          <w:sz w:val="28"/>
          <w:szCs w:val="28"/>
        </w:rPr>
      </w:pPr>
    </w:p>
    <w:p w14:paraId="19787727" w14:textId="77777777" w:rsidR="00BB545A" w:rsidRPr="00A222F6" w:rsidRDefault="00BB545A" w:rsidP="00DB6D01">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3D7FDBEC" w14:textId="77777777" w:rsidR="00FD4F5C" w:rsidRPr="00FD4F5C" w:rsidRDefault="00FD4F5C" w:rsidP="00DB6D01">
      <w:pPr>
        <w:widowControl w:val="0"/>
        <w:spacing w:line="276" w:lineRule="auto"/>
        <w:ind w:firstLine="567"/>
        <w:jc w:val="center"/>
        <w:outlineLvl w:val="0"/>
        <w:rPr>
          <w:rFonts w:eastAsia="Calibri"/>
          <w:b/>
          <w:bCs/>
          <w:sz w:val="28"/>
          <w:szCs w:val="28"/>
        </w:rPr>
      </w:pPr>
      <w:bookmarkStart w:id="8" w:name="_Toc536703468"/>
      <w:r w:rsidRPr="00FD4F5C">
        <w:rPr>
          <w:rFonts w:eastAsia="Calibri"/>
          <w:b/>
          <w:bCs/>
          <w:sz w:val="28"/>
          <w:szCs w:val="28"/>
        </w:rPr>
        <w:t>Нормативные правовые акты</w:t>
      </w:r>
      <w:bookmarkEnd w:id="8"/>
      <w:r w:rsidRPr="00FD4F5C">
        <w:rPr>
          <w:rFonts w:eastAsia="Calibri"/>
          <w:b/>
          <w:bCs/>
          <w:sz w:val="28"/>
          <w:szCs w:val="28"/>
        </w:rPr>
        <w:t>:</w:t>
      </w:r>
    </w:p>
    <w:p w14:paraId="6D24D4E2" w14:textId="00B05CF1" w:rsidR="00FD4F5C" w:rsidRPr="00BF7BD8"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bookmarkStart w:id="9" w:name="_Hlk531101511"/>
      <w:bookmarkStart w:id="10" w:name="_Hlk2534242"/>
      <w:r w:rsidRPr="00BF7BD8">
        <w:rPr>
          <w:sz w:val="28"/>
          <w:szCs w:val="28"/>
        </w:rPr>
        <w:t xml:space="preserve">Конституция Российской Федерации от 12 декабря 1993 г. (с изм. и доп. от 30 декабря 2008 г.) // Российская газета. 1993. № 7. </w:t>
      </w:r>
    </w:p>
    <w:p w14:paraId="3907CE60" w14:textId="583A1440" w:rsidR="00FD4F5C" w:rsidRPr="00BF7BD8"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Гражданский кодекс Российской Федерации (часть I) от 30 ноября 1994 г. № 51-ФЗ (с изм. и доп.) // СЗ РФ. 1994. № 32. Ст. 3301.</w:t>
      </w:r>
    </w:p>
    <w:p w14:paraId="7B84FE7B" w14:textId="02313F72" w:rsidR="00FD4F5C" w:rsidRPr="00BF7BD8"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Гражданский кодекс Российской Федерации (часть 2) от 26 января 1996 г. № 14-ФЗ (с изм. и доп.) // СЗ РФ. 1996. № 5. Ст. 410.</w:t>
      </w:r>
    </w:p>
    <w:p w14:paraId="74C0E913" w14:textId="77777777" w:rsidR="00BF7BD8" w:rsidRPr="00BF7BD8"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Гражданский кодекс Российской Федерации (часть 3) </w:t>
      </w:r>
      <w:proofErr w:type="gramStart"/>
      <w:r w:rsidRPr="00BF7BD8">
        <w:rPr>
          <w:sz w:val="28"/>
          <w:szCs w:val="28"/>
        </w:rPr>
        <w:t>от  26</w:t>
      </w:r>
      <w:proofErr w:type="gramEnd"/>
      <w:r w:rsidRPr="00BF7BD8">
        <w:rPr>
          <w:sz w:val="28"/>
          <w:szCs w:val="28"/>
        </w:rPr>
        <w:t xml:space="preserve"> ноября 2001 N 146-ФЗ (с изм. и доп.) // СЗ РФ. 2001.№ 49. Ст. 4552.</w:t>
      </w:r>
    </w:p>
    <w:p w14:paraId="785C58C9" w14:textId="27BA78A3"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Бюджетный кодекс Российской Федерации от 31 июля 1998 г. </w:t>
      </w:r>
      <w:proofErr w:type="spellStart"/>
      <w:r w:rsidRPr="00BF7BD8">
        <w:rPr>
          <w:sz w:val="28"/>
          <w:szCs w:val="28"/>
        </w:rPr>
        <w:t>No</w:t>
      </w:r>
      <w:proofErr w:type="spellEnd"/>
      <w:r w:rsidRPr="00BF7BD8">
        <w:rPr>
          <w:sz w:val="28"/>
          <w:szCs w:val="28"/>
        </w:rPr>
        <w:t xml:space="preserve"> 145- ФЗ.</w:t>
      </w:r>
    </w:p>
    <w:p w14:paraId="0BB8455A" w14:textId="77777777"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Федеральный закон «О контрактной системе в сфере закупок товаров, работ, услуг для обеспечения государственных и муниципальных нужд» от 05.04.2013 </w:t>
      </w:r>
      <w:proofErr w:type="spellStart"/>
      <w:r w:rsidRPr="00BF7BD8">
        <w:rPr>
          <w:sz w:val="28"/>
          <w:szCs w:val="28"/>
        </w:rPr>
        <w:t>No</w:t>
      </w:r>
      <w:proofErr w:type="spellEnd"/>
      <w:r w:rsidRPr="00BF7BD8">
        <w:rPr>
          <w:sz w:val="28"/>
          <w:szCs w:val="28"/>
        </w:rPr>
        <w:t xml:space="preserve"> 44-ФЗ.</w:t>
      </w:r>
    </w:p>
    <w:p w14:paraId="374933E9" w14:textId="413D584D"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Федеральный закон «О защите конкуренции» от 26.07.2006 </w:t>
      </w:r>
      <w:proofErr w:type="spellStart"/>
      <w:r w:rsidRPr="00BF7BD8">
        <w:rPr>
          <w:sz w:val="28"/>
          <w:szCs w:val="28"/>
        </w:rPr>
        <w:t>No</w:t>
      </w:r>
      <w:proofErr w:type="spellEnd"/>
      <w:r w:rsidRPr="00BF7BD8">
        <w:rPr>
          <w:sz w:val="28"/>
          <w:szCs w:val="28"/>
        </w:rPr>
        <w:t xml:space="preserve"> 135-ФЗ</w:t>
      </w:r>
    </w:p>
    <w:p w14:paraId="0E593D8D" w14:textId="299D772E"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Федеральный закон «О банках и банковской деятельности» от 2</w:t>
      </w:r>
    </w:p>
    <w:p w14:paraId="37B2CD12" w14:textId="18F1E373"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декабря 1990 г. </w:t>
      </w:r>
      <w:proofErr w:type="spellStart"/>
      <w:r w:rsidRPr="00BF7BD8">
        <w:rPr>
          <w:sz w:val="28"/>
          <w:szCs w:val="28"/>
        </w:rPr>
        <w:t>No</w:t>
      </w:r>
      <w:proofErr w:type="spellEnd"/>
      <w:r w:rsidRPr="00BF7BD8">
        <w:rPr>
          <w:sz w:val="28"/>
          <w:szCs w:val="28"/>
        </w:rPr>
        <w:t xml:space="preserve"> 395-I</w:t>
      </w:r>
    </w:p>
    <w:p w14:paraId="12AF6E0C" w14:textId="3E06911A"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Постановление Правительства РФ от 13.04.2017 </w:t>
      </w:r>
      <w:proofErr w:type="spellStart"/>
      <w:r w:rsidRPr="00BF7BD8">
        <w:rPr>
          <w:sz w:val="28"/>
          <w:szCs w:val="28"/>
        </w:rPr>
        <w:t>No</w:t>
      </w:r>
      <w:proofErr w:type="spellEnd"/>
      <w:r w:rsidRPr="00BF7BD8">
        <w:rPr>
          <w:sz w:val="28"/>
          <w:szCs w:val="28"/>
        </w:rPr>
        <w:t xml:space="preserve"> 442 «Об определении федерального органа исполнительной власти, уполномоченного на осуществление функций по выработке функциональных требований к единой информационной системе в сфере закупок, по созданию, развитию, ведению и обслуживанию единой информационной системы в сфере закупок, по установлению порядка регистрации в единой информационной системе в сфере закупок и порядка пользования единой информационной системой в сфере закупок, а также на ведение единого реестра участников закупок, и о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30 сентября 2014 г. </w:t>
      </w:r>
      <w:proofErr w:type="spellStart"/>
      <w:r w:rsidRPr="00BF7BD8">
        <w:rPr>
          <w:sz w:val="28"/>
          <w:szCs w:val="28"/>
        </w:rPr>
        <w:t>No</w:t>
      </w:r>
      <w:proofErr w:type="spellEnd"/>
      <w:r w:rsidRPr="00BF7BD8">
        <w:rPr>
          <w:sz w:val="28"/>
          <w:szCs w:val="28"/>
        </w:rPr>
        <w:t xml:space="preserve"> 996»</w:t>
      </w:r>
    </w:p>
    <w:p w14:paraId="1CF968FD" w14:textId="288CC2FA" w:rsidR="00BF7BD8" w:rsidRPr="00BF7BD8" w:rsidRDefault="00BF7BD8"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BF7BD8">
        <w:rPr>
          <w:sz w:val="28"/>
          <w:szCs w:val="28"/>
        </w:rPr>
        <w:t xml:space="preserve">Постановление Правительства РФ от 11.09.2015 </w:t>
      </w:r>
      <w:proofErr w:type="spellStart"/>
      <w:r w:rsidRPr="00BF7BD8">
        <w:rPr>
          <w:sz w:val="28"/>
          <w:szCs w:val="28"/>
        </w:rPr>
        <w:t>No</w:t>
      </w:r>
      <w:proofErr w:type="spellEnd"/>
      <w:r w:rsidRPr="00BF7BD8">
        <w:rPr>
          <w:sz w:val="28"/>
          <w:szCs w:val="28"/>
        </w:rPr>
        <w:t xml:space="preserve"> 964 «О федеральном органе исполнительной власти, уполномоченном на установление порядка определения начальной (максимальной) цены контракта, цены контракта, </w:t>
      </w:r>
      <w:r w:rsidRPr="00BF7BD8">
        <w:rPr>
          <w:sz w:val="28"/>
          <w:szCs w:val="28"/>
        </w:rPr>
        <w:lastRenderedPageBreak/>
        <w:t>заключаемого с единственным поставщиком (подрядчиком, исполнителем) при осуществлении закупок в сфере градостроительной деятельности (за исключением территориального планирования)»</w:t>
      </w:r>
    </w:p>
    <w:p w14:paraId="2B35CDE1" w14:textId="77777777" w:rsidR="00BF7BD8" w:rsidRPr="00FD4F5C" w:rsidRDefault="00BF7BD8" w:rsidP="00DB6D01">
      <w:pPr>
        <w:widowControl w:val="0"/>
        <w:shd w:val="clear" w:color="auto" w:fill="FFFFFF"/>
        <w:autoSpaceDE w:val="0"/>
        <w:autoSpaceDN w:val="0"/>
        <w:adjustRightInd w:val="0"/>
        <w:spacing w:line="276" w:lineRule="auto"/>
        <w:ind w:left="709" w:hanging="567"/>
        <w:contextualSpacing/>
        <w:jc w:val="both"/>
        <w:rPr>
          <w:sz w:val="28"/>
          <w:szCs w:val="28"/>
          <w:highlight w:val="yellow"/>
        </w:rPr>
      </w:pPr>
    </w:p>
    <w:p w14:paraId="5D2A9419" w14:textId="77777777" w:rsidR="00FD4F5C" w:rsidRPr="00FD4F5C" w:rsidRDefault="00FD4F5C" w:rsidP="00DB6D01">
      <w:pPr>
        <w:widowControl w:val="0"/>
        <w:shd w:val="clear" w:color="auto" w:fill="FFFFFF"/>
        <w:autoSpaceDE w:val="0"/>
        <w:autoSpaceDN w:val="0"/>
        <w:adjustRightInd w:val="0"/>
        <w:spacing w:line="276" w:lineRule="auto"/>
        <w:ind w:firstLine="709"/>
        <w:contextualSpacing/>
        <w:jc w:val="both"/>
        <w:rPr>
          <w:b/>
          <w:sz w:val="28"/>
          <w:szCs w:val="28"/>
        </w:rPr>
      </w:pPr>
      <w:r w:rsidRPr="00FD4F5C">
        <w:rPr>
          <w:b/>
          <w:sz w:val="28"/>
          <w:szCs w:val="28"/>
        </w:rPr>
        <w:t>Рекомендуемая литература</w:t>
      </w:r>
    </w:p>
    <w:p w14:paraId="458077AC" w14:textId="77777777" w:rsidR="00FD4F5C" w:rsidRPr="00FD4F5C" w:rsidRDefault="00FD4F5C" w:rsidP="00DB6D01">
      <w:pPr>
        <w:widowControl w:val="0"/>
        <w:spacing w:line="276" w:lineRule="auto"/>
        <w:ind w:firstLine="709"/>
        <w:rPr>
          <w:b/>
          <w:sz w:val="28"/>
          <w:szCs w:val="28"/>
        </w:rPr>
      </w:pPr>
      <w:bookmarkStart w:id="11" w:name="_Hlk2534408"/>
      <w:bookmarkEnd w:id="9"/>
      <w:bookmarkEnd w:id="10"/>
      <w:r>
        <w:rPr>
          <w:b/>
          <w:sz w:val="28"/>
          <w:szCs w:val="28"/>
        </w:rPr>
        <w:t>а) основная</w:t>
      </w:r>
      <w:r w:rsidRPr="00FD4F5C">
        <w:rPr>
          <w:b/>
          <w:sz w:val="28"/>
          <w:szCs w:val="28"/>
        </w:rPr>
        <w:t>:</w:t>
      </w:r>
    </w:p>
    <w:p w14:paraId="1D9CFDB6" w14:textId="77777777" w:rsidR="002C459B" w:rsidRPr="00FE48ED" w:rsidRDefault="002C459B" w:rsidP="002C459B">
      <w:pPr>
        <w:pStyle w:val="a4"/>
        <w:widowControl w:val="0"/>
        <w:numPr>
          <w:ilvl w:val="0"/>
          <w:numId w:val="14"/>
        </w:numPr>
        <w:spacing w:before="100" w:beforeAutospacing="1" w:after="100" w:afterAutospacing="1" w:line="276" w:lineRule="auto"/>
        <w:jc w:val="both"/>
      </w:pPr>
      <w:r w:rsidRPr="00FE48ED">
        <w:rPr>
          <w:rFonts w:ascii="TimesNewRomanPSMT" w:hAnsi="TimesNewRomanPSMT"/>
          <w:sz w:val="28"/>
          <w:szCs w:val="28"/>
        </w:rPr>
        <w:t xml:space="preserve">Казанцев, Д. А. Конкурентные закупки. Методология и нормативное </w:t>
      </w:r>
      <w:proofErr w:type="gramStart"/>
      <w:r w:rsidRPr="00FE48ED">
        <w:rPr>
          <w:rFonts w:ascii="TimesNewRomanPSMT" w:hAnsi="TimesNewRomanPSMT"/>
          <w:sz w:val="28"/>
          <w:szCs w:val="28"/>
        </w:rPr>
        <w:t>регулирование :</w:t>
      </w:r>
      <w:proofErr w:type="gramEnd"/>
      <w:r w:rsidRPr="00FE48ED">
        <w:rPr>
          <w:rFonts w:ascii="TimesNewRomanPSMT" w:hAnsi="TimesNewRomanPSMT"/>
          <w:sz w:val="28"/>
          <w:szCs w:val="28"/>
        </w:rPr>
        <w:t xml:space="preserve"> монография / Д.А. Казанцев. - </w:t>
      </w:r>
      <w:proofErr w:type="gramStart"/>
      <w:r w:rsidRPr="00FE48ED">
        <w:rPr>
          <w:rFonts w:ascii="TimesNewRomanPSMT" w:hAnsi="TimesNewRomanPSMT"/>
          <w:sz w:val="28"/>
          <w:szCs w:val="28"/>
        </w:rPr>
        <w:t>Москва :</w:t>
      </w:r>
      <w:proofErr w:type="gramEnd"/>
      <w:r w:rsidRPr="00FE48ED">
        <w:rPr>
          <w:rFonts w:ascii="TimesNewRomanPSMT" w:hAnsi="TimesNewRomanPSMT"/>
          <w:sz w:val="28"/>
          <w:szCs w:val="28"/>
        </w:rPr>
        <w:t xml:space="preserve"> ИНФРА-М, 2020. — 324 с. - (Научная мысль). - URL: https://znanium.com/catalog/product/1068790- </w:t>
      </w:r>
      <w:proofErr w:type="gramStart"/>
      <w:r w:rsidRPr="00FE48ED">
        <w:rPr>
          <w:rFonts w:ascii="TimesNewRomanPSMT" w:hAnsi="TimesNewRomanPSMT"/>
          <w:sz w:val="28"/>
          <w:szCs w:val="28"/>
        </w:rPr>
        <w:t>Текст :</w:t>
      </w:r>
      <w:proofErr w:type="gramEnd"/>
      <w:r w:rsidRPr="00FE48ED">
        <w:rPr>
          <w:rFonts w:ascii="TimesNewRomanPSMT" w:hAnsi="TimesNewRomanPSMT"/>
          <w:sz w:val="28"/>
          <w:szCs w:val="28"/>
        </w:rPr>
        <w:t xml:space="preserve"> электронный.  (дата обращения: 28.06.2021). – Режим доступа: по подписке.</w:t>
      </w:r>
    </w:p>
    <w:p w14:paraId="2ABDEC8F" w14:textId="77777777" w:rsidR="002C459B" w:rsidRPr="00C23641" w:rsidRDefault="002C459B" w:rsidP="002C459B">
      <w:pPr>
        <w:pStyle w:val="a4"/>
        <w:widowControl w:val="0"/>
        <w:numPr>
          <w:ilvl w:val="0"/>
          <w:numId w:val="14"/>
        </w:numPr>
        <w:spacing w:before="100" w:beforeAutospacing="1" w:after="100" w:afterAutospacing="1" w:line="276" w:lineRule="auto"/>
        <w:jc w:val="both"/>
      </w:pPr>
      <w:r w:rsidRPr="00FE48ED">
        <w:rPr>
          <w:rFonts w:ascii="TimesNewRomanPSMT" w:hAnsi="TimesNewRomanPSMT"/>
          <w:sz w:val="28"/>
          <w:szCs w:val="28"/>
        </w:rPr>
        <w:t xml:space="preserve">Мамедова, Н. А.  Управление государственными и муниципальными </w:t>
      </w:r>
      <w:proofErr w:type="gramStart"/>
      <w:r w:rsidRPr="00FE48ED">
        <w:rPr>
          <w:rFonts w:ascii="TimesNewRomanPSMT" w:hAnsi="TimesNewRomanPSMT"/>
          <w:sz w:val="28"/>
          <w:szCs w:val="28"/>
        </w:rPr>
        <w:t>закупками :</w:t>
      </w:r>
      <w:proofErr w:type="gramEnd"/>
      <w:r w:rsidRPr="00FE48ED">
        <w:rPr>
          <w:rFonts w:ascii="TimesNewRomanPSMT" w:hAnsi="TimesNewRomanPSMT"/>
          <w:sz w:val="28"/>
          <w:szCs w:val="28"/>
        </w:rPr>
        <w:t xml:space="preserve"> учебник и практикум для вузов / Н. А. Мамедова, А. Н. </w:t>
      </w:r>
      <w:proofErr w:type="spellStart"/>
      <w:r w:rsidRPr="00FE48ED">
        <w:rPr>
          <w:rFonts w:ascii="TimesNewRomanPSMT" w:hAnsi="TimesNewRomanPSMT"/>
          <w:sz w:val="28"/>
          <w:szCs w:val="28"/>
        </w:rPr>
        <w:t>Байкова</w:t>
      </w:r>
      <w:proofErr w:type="spellEnd"/>
      <w:r w:rsidRPr="00FE48ED">
        <w:rPr>
          <w:rFonts w:ascii="TimesNewRomanPSMT" w:hAnsi="TimesNewRomanPSMT"/>
          <w:sz w:val="28"/>
          <w:szCs w:val="28"/>
        </w:rPr>
        <w:t xml:space="preserve">, О. Н. Морозова. — 3-е изд., </w:t>
      </w:r>
      <w:proofErr w:type="spellStart"/>
      <w:r w:rsidRPr="00FE48ED">
        <w:rPr>
          <w:rFonts w:ascii="TimesNewRomanPSMT" w:hAnsi="TimesNewRomanPSMT"/>
          <w:sz w:val="28"/>
          <w:szCs w:val="28"/>
        </w:rPr>
        <w:t>перераб</w:t>
      </w:r>
      <w:proofErr w:type="spellEnd"/>
      <w:r w:rsidRPr="00FE48ED">
        <w:rPr>
          <w:rFonts w:ascii="TimesNewRomanPSMT" w:hAnsi="TimesNewRomanPSMT"/>
          <w:sz w:val="28"/>
          <w:szCs w:val="28"/>
        </w:rPr>
        <w:t xml:space="preserve">. и доп. — </w:t>
      </w:r>
      <w:proofErr w:type="gramStart"/>
      <w:r w:rsidRPr="00FE48ED">
        <w:rPr>
          <w:rFonts w:ascii="TimesNewRomanPSMT" w:hAnsi="TimesNewRomanPSMT"/>
          <w:sz w:val="28"/>
          <w:szCs w:val="28"/>
        </w:rPr>
        <w:t>Москва :</w:t>
      </w:r>
      <w:proofErr w:type="gramEnd"/>
      <w:r w:rsidRPr="00FE48ED">
        <w:rPr>
          <w:rFonts w:ascii="TimesNewRomanPSMT" w:hAnsi="TimesNewRomanPSMT"/>
          <w:sz w:val="28"/>
          <w:szCs w:val="28"/>
        </w:rPr>
        <w:t xml:space="preserve"> Издательство </w:t>
      </w:r>
      <w:proofErr w:type="spellStart"/>
      <w:r w:rsidRPr="00FE48ED">
        <w:rPr>
          <w:rFonts w:ascii="TimesNewRomanPSMT" w:hAnsi="TimesNewRomanPSMT"/>
          <w:sz w:val="28"/>
          <w:szCs w:val="28"/>
        </w:rPr>
        <w:t>Юрайт</w:t>
      </w:r>
      <w:proofErr w:type="spellEnd"/>
      <w:r w:rsidRPr="00FE48ED">
        <w:rPr>
          <w:rFonts w:ascii="TimesNewRomanPSMT" w:hAnsi="TimesNewRomanPSMT"/>
          <w:sz w:val="28"/>
          <w:szCs w:val="28"/>
        </w:rPr>
        <w:t xml:space="preserve">, 2021. — 421 с. — (Высшее образование). —ЭБС </w:t>
      </w:r>
      <w:proofErr w:type="spellStart"/>
      <w:r w:rsidRPr="00FE48ED">
        <w:rPr>
          <w:rFonts w:ascii="TimesNewRomanPSMT" w:hAnsi="TimesNewRomanPSMT"/>
          <w:sz w:val="28"/>
          <w:szCs w:val="28"/>
        </w:rPr>
        <w:t>Юрайт</w:t>
      </w:r>
      <w:proofErr w:type="spellEnd"/>
      <w:r w:rsidRPr="00FE48ED">
        <w:rPr>
          <w:rFonts w:ascii="TimesNewRomanPSMT" w:hAnsi="TimesNewRomanPSMT"/>
          <w:sz w:val="28"/>
          <w:szCs w:val="28"/>
        </w:rPr>
        <w:t xml:space="preserve"> [сайт]. — URL: https://urait.ru/bcode/469618 (дата обращения: 28.06.2021).</w:t>
      </w:r>
      <w:r w:rsidRPr="00C23641">
        <w:t xml:space="preserve"> </w:t>
      </w:r>
      <w:proofErr w:type="gramStart"/>
      <w:r w:rsidRPr="00C23641">
        <w:rPr>
          <w:rFonts w:ascii="TimesNewRomanPSMT" w:hAnsi="TimesNewRomanPSMT"/>
          <w:sz w:val="28"/>
          <w:szCs w:val="28"/>
        </w:rPr>
        <w:t>Текст :</w:t>
      </w:r>
      <w:proofErr w:type="gramEnd"/>
      <w:r w:rsidRPr="00C23641">
        <w:rPr>
          <w:rFonts w:ascii="TimesNewRomanPSMT" w:hAnsi="TimesNewRomanPSMT"/>
          <w:sz w:val="28"/>
          <w:szCs w:val="28"/>
        </w:rPr>
        <w:t xml:space="preserve"> электронный</w:t>
      </w:r>
    </w:p>
    <w:p w14:paraId="4A3D6BD6" w14:textId="77777777" w:rsidR="002C459B" w:rsidRDefault="002C459B" w:rsidP="002C459B">
      <w:pPr>
        <w:pStyle w:val="a4"/>
        <w:widowControl w:val="0"/>
        <w:spacing w:before="100" w:beforeAutospacing="1" w:after="100" w:afterAutospacing="1"/>
        <w:jc w:val="both"/>
        <w:rPr>
          <w:b/>
          <w:sz w:val="28"/>
          <w:szCs w:val="28"/>
        </w:rPr>
      </w:pPr>
    </w:p>
    <w:p w14:paraId="6732B1AC" w14:textId="7011992A" w:rsidR="002C459B" w:rsidRPr="002C459B" w:rsidRDefault="002C459B" w:rsidP="002C459B">
      <w:pPr>
        <w:pStyle w:val="a4"/>
        <w:widowControl w:val="0"/>
        <w:spacing w:before="100" w:beforeAutospacing="1" w:after="100" w:afterAutospacing="1"/>
        <w:jc w:val="both"/>
        <w:rPr>
          <w:b/>
          <w:sz w:val="28"/>
          <w:szCs w:val="28"/>
        </w:rPr>
      </w:pPr>
      <w:r w:rsidRPr="00C23641">
        <w:rPr>
          <w:b/>
          <w:sz w:val="28"/>
          <w:szCs w:val="28"/>
        </w:rPr>
        <w:t>б) дополнительная:</w:t>
      </w:r>
    </w:p>
    <w:p w14:paraId="3C1558DE" w14:textId="7B5C76E7" w:rsidR="002C459B" w:rsidRPr="002C459B" w:rsidRDefault="00AE08BE" w:rsidP="002C459B">
      <w:pPr>
        <w:pStyle w:val="a4"/>
        <w:widowControl w:val="0"/>
        <w:numPr>
          <w:ilvl w:val="0"/>
          <w:numId w:val="14"/>
        </w:numPr>
        <w:tabs>
          <w:tab w:val="left" w:pos="851"/>
        </w:tabs>
        <w:spacing w:line="276" w:lineRule="auto"/>
        <w:rPr>
          <w:b/>
          <w:sz w:val="28"/>
          <w:szCs w:val="28"/>
        </w:rPr>
      </w:pPr>
      <w:r>
        <w:rPr>
          <w:rFonts w:ascii="TimesNewRomanPSMT" w:hAnsi="TimesNewRomanPSMT"/>
          <w:b/>
          <w:sz w:val="28"/>
          <w:szCs w:val="28"/>
        </w:rPr>
        <w:t xml:space="preserve"> </w:t>
      </w:r>
      <w:r w:rsidR="002C459B" w:rsidRPr="00C23641">
        <w:rPr>
          <w:rFonts w:ascii="TimesNewRomanPSMT" w:hAnsi="TimesNewRomanPSMT"/>
          <w:sz w:val="28"/>
          <w:szCs w:val="28"/>
        </w:rPr>
        <w:t xml:space="preserve">Иванов, Г. Г. Современная контрактная система России (сфера </w:t>
      </w:r>
      <w:proofErr w:type="spellStart"/>
      <w:r w:rsidR="002C459B" w:rsidRPr="00C23641">
        <w:rPr>
          <w:rFonts w:ascii="TimesNewRomanPSMT" w:hAnsi="TimesNewRomanPSMT"/>
          <w:sz w:val="28"/>
          <w:szCs w:val="28"/>
        </w:rPr>
        <w:t>госзакупок</w:t>
      </w:r>
      <w:proofErr w:type="spellEnd"/>
      <w:proofErr w:type="gramStart"/>
      <w:r w:rsidR="002C459B" w:rsidRPr="00C23641">
        <w:rPr>
          <w:rFonts w:ascii="TimesNewRomanPSMT" w:hAnsi="TimesNewRomanPSMT"/>
          <w:sz w:val="28"/>
          <w:szCs w:val="28"/>
        </w:rPr>
        <w:t>) :</w:t>
      </w:r>
      <w:proofErr w:type="gramEnd"/>
      <w:r w:rsidR="002C459B" w:rsidRPr="00C23641">
        <w:rPr>
          <w:rFonts w:ascii="TimesNewRomanPSMT" w:hAnsi="TimesNewRomanPSMT"/>
          <w:sz w:val="28"/>
          <w:szCs w:val="28"/>
        </w:rPr>
        <w:t xml:space="preserve"> учебное пособие / Г. Г. Иванов, С. Л. Орлов. — </w:t>
      </w:r>
      <w:proofErr w:type="gramStart"/>
      <w:r w:rsidR="002C459B" w:rsidRPr="00C23641">
        <w:rPr>
          <w:rFonts w:ascii="TimesNewRomanPSMT" w:hAnsi="TimesNewRomanPSMT"/>
          <w:sz w:val="28"/>
          <w:szCs w:val="28"/>
        </w:rPr>
        <w:t>Москва :</w:t>
      </w:r>
      <w:proofErr w:type="gramEnd"/>
      <w:r w:rsidR="002C459B" w:rsidRPr="00C23641">
        <w:rPr>
          <w:rFonts w:ascii="TimesNewRomanPSMT" w:hAnsi="TimesNewRomanPSMT"/>
          <w:sz w:val="28"/>
          <w:szCs w:val="28"/>
        </w:rPr>
        <w:t xml:space="preserve"> ФОРУМ : ИНФРА-М, 2020. — 144 с. — (Высшее образование: </w:t>
      </w:r>
      <w:proofErr w:type="spellStart"/>
      <w:r w:rsidR="002C459B" w:rsidRPr="00C23641">
        <w:rPr>
          <w:rFonts w:ascii="TimesNewRomanPSMT" w:hAnsi="TimesNewRomanPSMT"/>
          <w:sz w:val="28"/>
          <w:szCs w:val="28"/>
        </w:rPr>
        <w:t>Бакалавриат</w:t>
      </w:r>
      <w:proofErr w:type="spellEnd"/>
      <w:r w:rsidR="002C459B" w:rsidRPr="00C23641">
        <w:rPr>
          <w:rFonts w:ascii="TimesNewRomanPSMT" w:hAnsi="TimesNewRomanPSMT"/>
          <w:sz w:val="28"/>
          <w:szCs w:val="28"/>
        </w:rPr>
        <w:t xml:space="preserve">). - URL: https://znanium.com/catalog/product/1043399 (дата обращения: 28.06.2021). - </w:t>
      </w:r>
      <w:proofErr w:type="gramStart"/>
      <w:r w:rsidR="002C459B" w:rsidRPr="00C23641">
        <w:rPr>
          <w:rFonts w:ascii="TimesNewRomanPSMT" w:hAnsi="TimesNewRomanPSMT"/>
          <w:sz w:val="28"/>
          <w:szCs w:val="28"/>
        </w:rPr>
        <w:t>Текст :</w:t>
      </w:r>
      <w:proofErr w:type="gramEnd"/>
      <w:r w:rsidR="002C459B" w:rsidRPr="00C23641">
        <w:rPr>
          <w:rFonts w:ascii="TimesNewRomanPSMT" w:hAnsi="TimesNewRomanPSMT"/>
          <w:sz w:val="28"/>
          <w:szCs w:val="28"/>
        </w:rPr>
        <w:t xml:space="preserve"> электронный – Режим доступа: по подписке. </w:t>
      </w:r>
    </w:p>
    <w:p w14:paraId="4CD7BA60" w14:textId="77777777" w:rsidR="00FD4F5C" w:rsidRPr="00FD4F5C" w:rsidRDefault="00FD4F5C" w:rsidP="00DB6D01">
      <w:pPr>
        <w:widowControl w:val="0"/>
        <w:spacing w:line="276" w:lineRule="auto"/>
        <w:ind w:firstLine="709"/>
        <w:jc w:val="both"/>
        <w:rPr>
          <w:sz w:val="28"/>
          <w:szCs w:val="28"/>
          <w:highlight w:val="yellow"/>
        </w:rPr>
      </w:pPr>
    </w:p>
    <w:p w14:paraId="0B15CA26" w14:textId="77777777" w:rsidR="00FD4F5C" w:rsidRPr="00FD4F5C" w:rsidRDefault="00FD4F5C" w:rsidP="00DB6D01">
      <w:pPr>
        <w:widowControl w:val="0"/>
        <w:spacing w:line="276" w:lineRule="auto"/>
        <w:ind w:firstLine="709"/>
        <w:jc w:val="both"/>
        <w:rPr>
          <w:sz w:val="28"/>
          <w:szCs w:val="28"/>
        </w:rPr>
      </w:pPr>
      <w:r w:rsidRPr="00FD4F5C">
        <w:rPr>
          <w:b/>
          <w:sz w:val="28"/>
          <w:szCs w:val="28"/>
        </w:rPr>
        <w:t>9.</w:t>
      </w:r>
      <w:r w:rsidRPr="00FD4F5C">
        <w:rPr>
          <w:sz w:val="28"/>
          <w:szCs w:val="28"/>
        </w:rPr>
        <w:t xml:space="preserve"> </w:t>
      </w:r>
      <w:r w:rsidRPr="00FD4F5C">
        <w:rPr>
          <w:b/>
          <w:sz w:val="28"/>
          <w:szCs w:val="28"/>
        </w:rPr>
        <w:t>Перечень ресурсов информационно-телекоммуникационной сети «Интернет», необходимых для освоения дисциплины</w:t>
      </w:r>
      <w:r w:rsidRPr="00FD4F5C">
        <w:rPr>
          <w:sz w:val="28"/>
          <w:szCs w:val="28"/>
        </w:rPr>
        <w:t xml:space="preserve"> </w:t>
      </w:r>
    </w:p>
    <w:bookmarkEnd w:id="11"/>
    <w:p w14:paraId="34C2EA68"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http://law.edu.ru - Федеральный право</w:t>
      </w:r>
      <w:r>
        <w:rPr>
          <w:sz w:val="28"/>
          <w:szCs w:val="28"/>
        </w:rPr>
        <w:t>вой портал «Юридическая Россия»</w:t>
      </w:r>
    </w:p>
    <w:p w14:paraId="34A75F0A"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http://pravo.ru - Справочно-правовой, новостной пор</w:t>
      </w:r>
      <w:r>
        <w:rPr>
          <w:sz w:val="28"/>
          <w:szCs w:val="28"/>
        </w:rPr>
        <w:t>тал</w:t>
      </w:r>
    </w:p>
    <w:p w14:paraId="13F5D282"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 xml:space="preserve">http://www.msk.arbitr.ru </w:t>
      </w:r>
      <w:r>
        <w:rPr>
          <w:sz w:val="28"/>
          <w:szCs w:val="28"/>
        </w:rPr>
        <w:t>- Арбитражный суд города Москвы</w:t>
      </w:r>
    </w:p>
    <w:p w14:paraId="589990D4"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http://www.supcourt.ru - Вер</w:t>
      </w:r>
      <w:r>
        <w:rPr>
          <w:sz w:val="28"/>
          <w:szCs w:val="28"/>
        </w:rPr>
        <w:t>ховный Суд Российской Федерации</w:t>
      </w:r>
    </w:p>
    <w:p w14:paraId="1655F96C"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http://www.duma.gov.ru/ - Государственная Дума Федерального Собрания Российской Федерации</w:t>
      </w:r>
    </w:p>
    <w:p w14:paraId="7B4E66FE"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http://www.rsl.ru    Официальный интернет-сайт Россий</w:t>
      </w:r>
      <w:r>
        <w:rPr>
          <w:sz w:val="28"/>
          <w:szCs w:val="28"/>
        </w:rPr>
        <w:t>ская государственная библиотека</w:t>
      </w:r>
    </w:p>
    <w:p w14:paraId="09D21869" w14:textId="77777777" w:rsidR="007962AC" w:rsidRPr="00FD4F5C" w:rsidRDefault="007962AC" w:rsidP="00DB6D01">
      <w:pPr>
        <w:widowControl w:val="0"/>
        <w:numPr>
          <w:ilvl w:val="0"/>
          <w:numId w:val="13"/>
        </w:numPr>
        <w:spacing w:line="276" w:lineRule="auto"/>
        <w:ind w:left="851" w:hanging="709"/>
        <w:contextualSpacing/>
        <w:jc w:val="both"/>
        <w:rPr>
          <w:sz w:val="28"/>
          <w:szCs w:val="28"/>
        </w:rPr>
      </w:pPr>
      <w:r w:rsidRPr="00FD4F5C">
        <w:rPr>
          <w:sz w:val="28"/>
          <w:szCs w:val="28"/>
        </w:rPr>
        <w:t>http://политметрика.рф/laws.php - портал «</w:t>
      </w:r>
      <w:proofErr w:type="spellStart"/>
      <w:r w:rsidRPr="00FD4F5C">
        <w:rPr>
          <w:sz w:val="28"/>
          <w:szCs w:val="28"/>
        </w:rPr>
        <w:t>ПолитМетрика.рф</w:t>
      </w:r>
      <w:proofErr w:type="spellEnd"/>
      <w:r w:rsidRPr="00FD4F5C">
        <w:rPr>
          <w:sz w:val="28"/>
          <w:szCs w:val="28"/>
        </w:rPr>
        <w:t xml:space="preserve">»   </w:t>
      </w:r>
    </w:p>
    <w:p w14:paraId="5BFF2A9E" w14:textId="1FD7BEBC" w:rsidR="007962AC" w:rsidRPr="00FD4F5C" w:rsidRDefault="000F40E2" w:rsidP="00DB6D01">
      <w:pPr>
        <w:widowControl w:val="0"/>
        <w:spacing w:line="276" w:lineRule="auto"/>
        <w:ind w:left="851" w:hanging="709"/>
        <w:jc w:val="both"/>
        <w:rPr>
          <w:sz w:val="28"/>
          <w:szCs w:val="28"/>
        </w:rPr>
      </w:pPr>
      <w:r>
        <w:rPr>
          <w:sz w:val="28"/>
          <w:szCs w:val="28"/>
        </w:rPr>
        <w:t>8</w:t>
      </w:r>
      <w:r w:rsidR="007962AC" w:rsidRPr="00FD4F5C">
        <w:rPr>
          <w:sz w:val="28"/>
          <w:szCs w:val="28"/>
        </w:rPr>
        <w:t xml:space="preserve">. </w:t>
      </w:r>
      <w:proofErr w:type="gramStart"/>
      <w:r w:rsidR="007962AC" w:rsidRPr="00FD4F5C">
        <w:rPr>
          <w:sz w:val="28"/>
          <w:szCs w:val="28"/>
        </w:rPr>
        <w:t>https://www.biblio-online.ru/  -</w:t>
      </w:r>
      <w:proofErr w:type="gramEnd"/>
      <w:r w:rsidR="007962AC" w:rsidRPr="00FD4F5C">
        <w:rPr>
          <w:sz w:val="28"/>
          <w:szCs w:val="28"/>
        </w:rPr>
        <w:t xml:space="preserve"> Электронно-библиотечная система издательства «ЮРАЙТ» </w:t>
      </w:r>
    </w:p>
    <w:p w14:paraId="6712CB42" w14:textId="5BA7940E" w:rsidR="007962AC" w:rsidRPr="00FD4F5C" w:rsidRDefault="000F40E2" w:rsidP="00DB6D01">
      <w:pPr>
        <w:widowControl w:val="0"/>
        <w:spacing w:line="276" w:lineRule="auto"/>
        <w:ind w:left="851" w:hanging="709"/>
        <w:jc w:val="both"/>
        <w:rPr>
          <w:sz w:val="28"/>
          <w:szCs w:val="28"/>
        </w:rPr>
      </w:pPr>
      <w:r>
        <w:rPr>
          <w:sz w:val="28"/>
          <w:szCs w:val="28"/>
        </w:rPr>
        <w:t>9</w:t>
      </w:r>
      <w:r w:rsidR="007962AC" w:rsidRPr="00FD4F5C">
        <w:rPr>
          <w:sz w:val="28"/>
          <w:szCs w:val="28"/>
        </w:rPr>
        <w:t xml:space="preserve">.     </w:t>
      </w:r>
      <w:hyperlink r:id="rId8" w:history="1">
        <w:r w:rsidR="007962AC" w:rsidRPr="00FD4F5C">
          <w:rPr>
            <w:sz w:val="28"/>
            <w:szCs w:val="28"/>
          </w:rPr>
          <w:t>http://www.znanium.com/</w:t>
        </w:r>
      </w:hyperlink>
      <w:r w:rsidR="007962AC" w:rsidRPr="00FD4F5C">
        <w:rPr>
          <w:sz w:val="28"/>
          <w:szCs w:val="28"/>
        </w:rPr>
        <w:t xml:space="preserve"> - Электронно-библиотечная система </w:t>
      </w:r>
      <w:proofErr w:type="spellStart"/>
      <w:r w:rsidR="007962AC" w:rsidRPr="00FD4F5C">
        <w:rPr>
          <w:sz w:val="28"/>
          <w:szCs w:val="28"/>
        </w:rPr>
        <w:t>Znanium</w:t>
      </w:r>
      <w:proofErr w:type="spellEnd"/>
      <w:r w:rsidR="007962AC" w:rsidRPr="00FD4F5C">
        <w:rPr>
          <w:sz w:val="28"/>
          <w:szCs w:val="28"/>
        </w:rPr>
        <w:t xml:space="preserve"> </w:t>
      </w:r>
    </w:p>
    <w:p w14:paraId="52389385" w14:textId="77777777" w:rsidR="00FD4F5C" w:rsidRDefault="00FD4F5C" w:rsidP="00DB6D01">
      <w:pPr>
        <w:widowControl w:val="0"/>
        <w:spacing w:line="276" w:lineRule="auto"/>
        <w:ind w:firstLine="709"/>
        <w:jc w:val="center"/>
        <w:rPr>
          <w:b/>
          <w:sz w:val="28"/>
          <w:szCs w:val="28"/>
        </w:rPr>
      </w:pPr>
    </w:p>
    <w:p w14:paraId="5F803872" w14:textId="77777777" w:rsidR="0091019A" w:rsidRDefault="0091019A" w:rsidP="00DB6D01">
      <w:pPr>
        <w:widowControl w:val="0"/>
        <w:spacing w:line="276" w:lineRule="auto"/>
        <w:ind w:firstLine="709"/>
        <w:jc w:val="center"/>
        <w:rPr>
          <w:b/>
          <w:sz w:val="28"/>
          <w:szCs w:val="28"/>
        </w:rPr>
      </w:pPr>
    </w:p>
    <w:p w14:paraId="5502532A" w14:textId="77777777" w:rsidR="001E16FA" w:rsidRDefault="001E16FA" w:rsidP="00DB6D01">
      <w:pPr>
        <w:pStyle w:val="a4"/>
        <w:widowControl w:val="0"/>
        <w:numPr>
          <w:ilvl w:val="0"/>
          <w:numId w:val="5"/>
        </w:numPr>
        <w:tabs>
          <w:tab w:val="left" w:pos="0"/>
          <w:tab w:val="left" w:pos="338"/>
        </w:tabs>
        <w:spacing w:line="276" w:lineRule="auto"/>
        <w:jc w:val="both"/>
        <w:rPr>
          <w:rFonts w:eastAsia="Calibri"/>
          <w:b/>
          <w:bCs/>
          <w:sz w:val="28"/>
          <w:szCs w:val="28"/>
        </w:rPr>
      </w:pPr>
      <w:bookmarkStart w:id="12" w:name="_Toc415149569"/>
      <w:bookmarkStart w:id="13" w:name="_Toc447808552"/>
      <w:r w:rsidRPr="003E50BC">
        <w:rPr>
          <w:rFonts w:eastAsia="Calibri"/>
          <w:b/>
          <w:bCs/>
          <w:sz w:val="28"/>
          <w:szCs w:val="28"/>
        </w:rPr>
        <w:t>Методические указания для обучающихся по освоению дисциплины</w:t>
      </w:r>
      <w:bookmarkEnd w:id="12"/>
      <w:bookmarkEnd w:id="13"/>
    </w:p>
    <w:p w14:paraId="553D65B9" w14:textId="77777777" w:rsidR="009D6C81" w:rsidRPr="003E50BC" w:rsidRDefault="009D6C81" w:rsidP="00DB6D01">
      <w:pPr>
        <w:pStyle w:val="a4"/>
        <w:widowControl w:val="0"/>
        <w:tabs>
          <w:tab w:val="left" w:pos="0"/>
          <w:tab w:val="left" w:pos="338"/>
        </w:tabs>
        <w:spacing w:line="276" w:lineRule="auto"/>
        <w:ind w:left="1084"/>
        <w:jc w:val="both"/>
        <w:rPr>
          <w:rFonts w:eastAsia="Calibri"/>
          <w:b/>
          <w:bCs/>
          <w:sz w:val="28"/>
          <w:szCs w:val="28"/>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F04A27" w14:paraId="49F2DCEE" w14:textId="77777777" w:rsidTr="00367F83">
        <w:tc>
          <w:tcPr>
            <w:tcW w:w="2835" w:type="dxa"/>
            <w:shd w:val="clear" w:color="auto" w:fill="auto"/>
          </w:tcPr>
          <w:p w14:paraId="2F744087" w14:textId="77777777" w:rsidR="001E16FA" w:rsidRPr="00F04A27" w:rsidRDefault="001E16FA" w:rsidP="00DB6D01">
            <w:pPr>
              <w:widowControl w:val="0"/>
            </w:pPr>
            <w:r w:rsidRPr="00F04A27">
              <w:t>Положение о реферате, эссе, контрольной работе, домашнем творческом задании студента по дисциплине (модулю)</w:t>
            </w:r>
          </w:p>
          <w:p w14:paraId="19DC381D" w14:textId="77777777" w:rsidR="001E16FA" w:rsidRPr="00F04A27" w:rsidRDefault="001E16FA" w:rsidP="00DB6D01">
            <w:pPr>
              <w:widowControl w:val="0"/>
            </w:pPr>
          </w:p>
          <w:p w14:paraId="30616570" w14:textId="77777777" w:rsidR="001E16FA" w:rsidRPr="00F04A27" w:rsidRDefault="001E16FA" w:rsidP="00DB6D01">
            <w:pPr>
              <w:widowControl w:val="0"/>
            </w:pPr>
            <w:r w:rsidRPr="00F04A27">
              <w:t>Методическое обеспечение дисциплины на Информационно-образовательном портале</w:t>
            </w:r>
          </w:p>
          <w:p w14:paraId="237D364E" w14:textId="77777777" w:rsidR="001E16FA" w:rsidRPr="00F04A27" w:rsidRDefault="001E16FA" w:rsidP="00DB6D01">
            <w:pPr>
              <w:widowControl w:val="0"/>
            </w:pPr>
          </w:p>
          <w:p w14:paraId="15992628" w14:textId="77777777" w:rsidR="001E16FA" w:rsidRPr="00F04A27" w:rsidRDefault="001E16FA" w:rsidP="00DB6D01">
            <w:pPr>
              <w:widowControl w:val="0"/>
            </w:pPr>
            <w:r w:rsidRPr="00F04A27">
              <w:t>Обеспечение дисциплины на Форуме ИОП</w:t>
            </w:r>
          </w:p>
        </w:tc>
        <w:tc>
          <w:tcPr>
            <w:tcW w:w="7938" w:type="dxa"/>
            <w:shd w:val="clear" w:color="auto" w:fill="auto"/>
          </w:tcPr>
          <w:p w14:paraId="2F597B83" w14:textId="77777777" w:rsidR="001E16FA" w:rsidRPr="00F04A27" w:rsidRDefault="006C13FA" w:rsidP="00DB6D01">
            <w:pPr>
              <w:widowControl w:val="0"/>
            </w:pPr>
            <w:hyperlink r:id="rId9"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16E42629" w14:textId="77777777" w:rsidR="001E16FA" w:rsidRPr="00F04A27" w:rsidRDefault="001E16FA" w:rsidP="00DB6D01">
            <w:pPr>
              <w:widowControl w:val="0"/>
            </w:pPr>
          </w:p>
          <w:p w14:paraId="4998B701" w14:textId="77777777" w:rsidR="001E16FA" w:rsidRDefault="001E16FA" w:rsidP="00DB6D01">
            <w:pPr>
              <w:widowControl w:val="0"/>
            </w:pPr>
          </w:p>
          <w:p w14:paraId="02B17F7A" w14:textId="77777777" w:rsidR="00BD46D9" w:rsidRDefault="00BD46D9" w:rsidP="00DB6D01">
            <w:pPr>
              <w:widowControl w:val="0"/>
            </w:pPr>
          </w:p>
          <w:p w14:paraId="6E742430" w14:textId="77777777" w:rsidR="00BD46D9" w:rsidRPr="00F04A27" w:rsidRDefault="00BD46D9" w:rsidP="00DB6D01">
            <w:pPr>
              <w:widowControl w:val="0"/>
            </w:pPr>
          </w:p>
          <w:p w14:paraId="789D4078" w14:textId="77777777" w:rsidR="001E16FA" w:rsidRPr="00F04A27" w:rsidRDefault="006C13FA" w:rsidP="00DB6D01">
            <w:pPr>
              <w:widowControl w:val="0"/>
            </w:pPr>
            <w:hyperlink r:id="rId10" w:history="1">
              <w:r w:rsidR="001E16FA" w:rsidRPr="00F04A27">
                <w:rPr>
                  <w:rStyle w:val="ac"/>
                </w:rPr>
                <w:t>https://portal.fa.ru/Catalog?MenuId=Catalog</w:t>
              </w:r>
            </w:hyperlink>
          </w:p>
          <w:p w14:paraId="43BF3640" w14:textId="77777777" w:rsidR="001E16FA" w:rsidRPr="00F04A27" w:rsidRDefault="001E16FA" w:rsidP="00DB6D01">
            <w:pPr>
              <w:widowControl w:val="0"/>
            </w:pPr>
            <w:r w:rsidRPr="00F04A27">
              <w:t xml:space="preserve">   </w:t>
            </w:r>
          </w:p>
          <w:p w14:paraId="19911C6E" w14:textId="77777777" w:rsidR="001E16FA" w:rsidRPr="00F04A27" w:rsidRDefault="001E16FA" w:rsidP="00DB6D01">
            <w:pPr>
              <w:widowControl w:val="0"/>
            </w:pPr>
          </w:p>
          <w:p w14:paraId="6EFC6001" w14:textId="77777777" w:rsidR="001E16FA" w:rsidRDefault="001E16FA" w:rsidP="00DB6D01">
            <w:pPr>
              <w:widowControl w:val="0"/>
            </w:pPr>
          </w:p>
          <w:p w14:paraId="62FC0178" w14:textId="77777777" w:rsidR="00BD46D9" w:rsidRPr="00F04A27" w:rsidRDefault="00BD46D9" w:rsidP="00DB6D01">
            <w:pPr>
              <w:widowControl w:val="0"/>
            </w:pPr>
          </w:p>
          <w:p w14:paraId="78D14337" w14:textId="77777777" w:rsidR="001E16FA" w:rsidRPr="00F04A27" w:rsidRDefault="001E16FA" w:rsidP="00DB6D01">
            <w:pPr>
              <w:widowControl w:val="0"/>
            </w:pPr>
          </w:p>
          <w:p w14:paraId="0F0C8108" w14:textId="77777777" w:rsidR="001E16FA" w:rsidRPr="00F04A27" w:rsidRDefault="006C13FA" w:rsidP="00DB6D01">
            <w:pPr>
              <w:widowControl w:val="0"/>
            </w:pPr>
            <w:hyperlink r:id="rId11" w:history="1">
              <w:r w:rsidR="001E16FA" w:rsidRPr="00F04A27">
                <w:rPr>
                  <w:rStyle w:val="ac"/>
                </w:rPr>
                <w:t>https://portal.fa.ru/Www/phpBB/viewforum.php?f=86</w:t>
              </w:r>
            </w:hyperlink>
          </w:p>
          <w:p w14:paraId="6DBEC0AF" w14:textId="77777777" w:rsidR="001E16FA" w:rsidRPr="00F04A27" w:rsidRDefault="001E16FA" w:rsidP="00DB6D01">
            <w:pPr>
              <w:widowControl w:val="0"/>
            </w:pPr>
          </w:p>
        </w:tc>
      </w:tr>
      <w:tr w:rsidR="006C6276" w:rsidRPr="00F04A27" w14:paraId="69A6D6FC" w14:textId="77777777" w:rsidTr="00AE08BE">
        <w:trPr>
          <w:trHeight w:val="414"/>
        </w:trPr>
        <w:tc>
          <w:tcPr>
            <w:tcW w:w="2835" w:type="dxa"/>
            <w:shd w:val="clear" w:color="auto" w:fill="auto"/>
          </w:tcPr>
          <w:p w14:paraId="05126AE9" w14:textId="0254E3A0" w:rsidR="006C6276" w:rsidRPr="004308A3" w:rsidRDefault="006C6276" w:rsidP="00DB6D01">
            <w:pPr>
              <w:widowControl w:val="0"/>
              <w:rPr>
                <w:highlight w:val="yellow"/>
              </w:rPr>
            </w:pPr>
            <w:r w:rsidRPr="00A8348E">
              <w:t xml:space="preserve">Методические указания по выполнению </w:t>
            </w:r>
            <w:r w:rsidR="00A8348E" w:rsidRPr="00A8348E">
              <w:t>контрольной работы</w:t>
            </w:r>
            <w:r w:rsidR="004308A3" w:rsidRPr="004308A3">
              <w:t xml:space="preserve"> (</w:t>
            </w:r>
            <w:r w:rsidR="004308A3">
              <w:t>эссе)</w:t>
            </w:r>
          </w:p>
        </w:tc>
        <w:tc>
          <w:tcPr>
            <w:tcW w:w="7938" w:type="dxa"/>
            <w:shd w:val="clear" w:color="auto" w:fill="auto"/>
          </w:tcPr>
          <w:p w14:paraId="4F3895EA" w14:textId="539C82B0" w:rsidR="004308A3" w:rsidRPr="004308A3" w:rsidRDefault="00482A5D" w:rsidP="00DB6D01">
            <w:pPr>
              <w:widowControl w:val="0"/>
              <w:spacing w:line="276" w:lineRule="auto"/>
              <w:jc w:val="both"/>
            </w:pPr>
            <w:r>
              <w:rPr>
                <w:rStyle w:val="ac"/>
                <w:color w:val="auto"/>
                <w:u w:val="none"/>
              </w:rPr>
              <w:t>Контрольная работа</w:t>
            </w:r>
            <w:r w:rsidR="004308A3" w:rsidRPr="004308A3">
              <w:rPr>
                <w:rStyle w:val="ac"/>
                <w:color w:val="auto"/>
                <w:u w:val="none"/>
              </w:rPr>
              <w:t xml:space="preserve"> — это самостоятельная письменная работа на тему, предложенную преподавателем. Цель </w:t>
            </w:r>
            <w:r>
              <w:rPr>
                <w:rStyle w:val="ac"/>
                <w:color w:val="auto"/>
                <w:u w:val="none"/>
              </w:rPr>
              <w:t>работы</w:t>
            </w:r>
            <w:r w:rsidR="004308A3" w:rsidRPr="004308A3">
              <w:rPr>
                <w:rStyle w:val="ac"/>
                <w:color w:val="auto"/>
                <w:u w:val="none"/>
              </w:rPr>
              <w:t xml:space="preserve"> состоит в развитии навыков самостоятельного творческого мышления и письменного изложения собственных мыслей. Писать </w:t>
            </w:r>
            <w:r>
              <w:rPr>
                <w:rStyle w:val="ac"/>
                <w:color w:val="auto"/>
                <w:u w:val="none"/>
              </w:rPr>
              <w:t>работу</w:t>
            </w:r>
            <w:r w:rsidR="004308A3" w:rsidRPr="004308A3">
              <w:rPr>
                <w:rStyle w:val="ac"/>
                <w:color w:val="auto"/>
                <w:u w:val="none"/>
              </w:rPr>
              <w:t xml:space="preserve"> необходимо для развития умения чётко и грамотно формулировать мысли, структурировать информацию, использовать основные категории анализа, выделять причинно-следственные связи, аргументировать свои </w:t>
            </w:r>
            <w:r w:rsidR="004308A3" w:rsidRPr="004308A3">
              <w:t>выводы, а также для овладения научным стилем речи.</w:t>
            </w:r>
            <w:r w:rsidR="004308A3" w:rsidRPr="004308A3">
              <w:br/>
              <w:t xml:space="preserve">Особое внимание при подборе тем уделено получению студентами </w:t>
            </w:r>
          </w:p>
          <w:p w14:paraId="48DC1BA8" w14:textId="7EA1DE16" w:rsidR="004308A3" w:rsidRPr="004308A3" w:rsidRDefault="004308A3" w:rsidP="00DB6D01">
            <w:pPr>
              <w:widowControl w:val="0"/>
              <w:spacing w:line="276" w:lineRule="auto"/>
              <w:jc w:val="both"/>
            </w:pPr>
            <w:r w:rsidRPr="004308A3">
              <w:t>первичных навыков приложения теоретических положений к практике.</w:t>
            </w:r>
          </w:p>
          <w:p w14:paraId="3F1DDA37" w14:textId="77777777" w:rsidR="004308A3" w:rsidRPr="004308A3" w:rsidRDefault="004308A3" w:rsidP="00DB6D01">
            <w:pPr>
              <w:widowControl w:val="0"/>
              <w:spacing w:line="276" w:lineRule="auto"/>
              <w:jc w:val="both"/>
            </w:pPr>
            <w:r w:rsidRPr="004308A3">
              <w:t xml:space="preserve">Эссе представляет </w:t>
            </w:r>
            <w:proofErr w:type="spellStart"/>
            <w:r w:rsidRPr="004308A3">
              <w:t>собои</w:t>
            </w:r>
            <w:proofErr w:type="spellEnd"/>
            <w:r w:rsidRPr="004308A3">
              <w:t xml:space="preserve">̆ самостоятельное аргументированное сочинение студента над </w:t>
            </w:r>
            <w:proofErr w:type="spellStart"/>
            <w:r w:rsidRPr="004308A3">
              <w:t>поставленнои</w:t>
            </w:r>
            <w:proofErr w:type="spellEnd"/>
            <w:r w:rsidRPr="004308A3">
              <w:t xml:space="preserve">̆ </w:t>
            </w:r>
            <w:proofErr w:type="spellStart"/>
            <w:r w:rsidRPr="004308A3">
              <w:t>проблемои</w:t>
            </w:r>
            <w:proofErr w:type="spellEnd"/>
            <w:r w:rsidRPr="004308A3">
              <w:t xml:space="preserve">̆ или вопросом, выражающее индивидуальную точку зрения автора. </w:t>
            </w:r>
          </w:p>
          <w:p w14:paraId="7749562E" w14:textId="262BF86D" w:rsidR="004308A3" w:rsidRPr="004308A3" w:rsidRDefault="004308A3" w:rsidP="00DB6D01">
            <w:pPr>
              <w:widowControl w:val="0"/>
              <w:spacing w:line="276" w:lineRule="auto"/>
              <w:jc w:val="both"/>
            </w:pPr>
            <w:r w:rsidRPr="004308A3">
              <w:t xml:space="preserve">Цель написания состоит в развитии самостоятельности творческого мышления и письменного изложения собственных </w:t>
            </w:r>
            <w:proofErr w:type="spellStart"/>
            <w:r w:rsidRPr="004308A3">
              <w:t>мыслеи</w:t>
            </w:r>
            <w:proofErr w:type="spellEnd"/>
            <w:r w:rsidRPr="004308A3">
              <w:t xml:space="preserve">̆. </w:t>
            </w:r>
          </w:p>
          <w:p w14:paraId="5AEFCCCA" w14:textId="4E0699DD" w:rsidR="004308A3" w:rsidRPr="004308A3" w:rsidRDefault="001004D9" w:rsidP="00DB6D01">
            <w:pPr>
              <w:widowControl w:val="0"/>
              <w:spacing w:line="276" w:lineRule="auto"/>
              <w:jc w:val="both"/>
            </w:pPr>
            <w:r>
              <w:t>Контрольная работа</w:t>
            </w:r>
            <w:r w:rsidR="004308A3" w:rsidRPr="004308A3">
              <w:t xml:space="preserve"> должно содержать: </w:t>
            </w:r>
          </w:p>
          <w:p w14:paraId="3C904E08" w14:textId="01163617" w:rsidR="004308A3" w:rsidRDefault="004308A3" w:rsidP="00DB6D01">
            <w:pPr>
              <w:widowControl w:val="0"/>
              <w:spacing w:line="276" w:lineRule="auto"/>
              <w:jc w:val="both"/>
            </w:pPr>
            <w:r w:rsidRPr="004308A3">
              <w:t xml:space="preserve">описание проблемы (вопроса), на </w:t>
            </w:r>
            <w:proofErr w:type="spellStart"/>
            <w:r w:rsidRPr="004308A3">
              <w:t>которыи</w:t>
            </w:r>
            <w:proofErr w:type="spellEnd"/>
            <w:r w:rsidRPr="004308A3">
              <w:t>̆ студент отвечает в ходе своего исследования;</w:t>
            </w:r>
            <w:r w:rsidRPr="004308A3">
              <w:br/>
              <w:t xml:space="preserve">теоретическое обоснование актуальности </w:t>
            </w:r>
            <w:proofErr w:type="spellStart"/>
            <w:r w:rsidRPr="004308A3">
              <w:t>выбраннои</w:t>
            </w:r>
            <w:proofErr w:type="spellEnd"/>
            <w:r w:rsidRPr="004308A3">
              <w:t xml:space="preserve">̆ проблемы (вопроса) и изложение </w:t>
            </w:r>
            <w:proofErr w:type="spellStart"/>
            <w:r w:rsidRPr="004308A3">
              <w:t>индивидуальнои</w:t>
            </w:r>
            <w:proofErr w:type="spellEnd"/>
            <w:r w:rsidRPr="004308A3">
              <w:t xml:space="preserve">̆ точки зрения автора относительно </w:t>
            </w:r>
            <w:proofErr w:type="spellStart"/>
            <w:r w:rsidRPr="004308A3">
              <w:t>выбраннои</w:t>
            </w:r>
            <w:proofErr w:type="spellEnd"/>
            <w:r w:rsidRPr="004308A3">
              <w:t xml:space="preserve">̆ проблемы с использованием литературных источников; </w:t>
            </w:r>
          </w:p>
          <w:p w14:paraId="4C25C687" w14:textId="28F72EF8" w:rsidR="004308A3" w:rsidRDefault="004308A3" w:rsidP="00DB6D01">
            <w:pPr>
              <w:widowControl w:val="0"/>
              <w:spacing w:line="276" w:lineRule="auto"/>
              <w:jc w:val="both"/>
            </w:pPr>
            <w:r>
              <w:t>выводы, обобщающие авторскую позицию по поставленной проблеме;</w:t>
            </w:r>
          </w:p>
          <w:p w14:paraId="2AAE7A1A" w14:textId="6E4999A2" w:rsidR="004308A3" w:rsidRDefault="004308A3" w:rsidP="00DB6D01">
            <w:pPr>
              <w:widowControl w:val="0"/>
              <w:spacing w:line="276" w:lineRule="auto"/>
              <w:jc w:val="both"/>
            </w:pPr>
            <w:r>
              <w:t>Требования к написанию:</w:t>
            </w:r>
          </w:p>
          <w:p w14:paraId="028EF8B6" w14:textId="77777777" w:rsidR="004308A3" w:rsidRDefault="004308A3" w:rsidP="00DB6D01">
            <w:pPr>
              <w:widowControl w:val="0"/>
              <w:spacing w:line="276" w:lineRule="auto"/>
              <w:jc w:val="both"/>
            </w:pPr>
            <w:r>
              <w:t>- обоснованность и оригинальность постановки и решения проблемы или</w:t>
            </w:r>
          </w:p>
          <w:p w14:paraId="41E8199C" w14:textId="77777777" w:rsidR="004308A3" w:rsidRDefault="004308A3" w:rsidP="00DB6D01">
            <w:pPr>
              <w:widowControl w:val="0"/>
              <w:spacing w:line="276" w:lineRule="auto"/>
              <w:jc w:val="both"/>
            </w:pPr>
            <w:r>
              <w:t>вопроса;</w:t>
            </w:r>
          </w:p>
          <w:p w14:paraId="002B580F" w14:textId="77777777" w:rsidR="004308A3" w:rsidRDefault="004308A3" w:rsidP="00DB6D01">
            <w:pPr>
              <w:widowControl w:val="0"/>
              <w:spacing w:line="276" w:lineRule="auto"/>
              <w:jc w:val="both"/>
            </w:pPr>
            <w:r>
              <w:t>- аргументированность основных положений и выводов;</w:t>
            </w:r>
          </w:p>
          <w:p w14:paraId="77DCB8B4" w14:textId="60142A57" w:rsidR="006C6276" w:rsidRPr="00BB13EB" w:rsidRDefault="004308A3" w:rsidP="00DB6D01">
            <w:pPr>
              <w:widowControl w:val="0"/>
              <w:spacing w:line="276" w:lineRule="auto"/>
              <w:jc w:val="both"/>
              <w:rPr>
                <w:rStyle w:val="ac"/>
                <w:color w:val="auto"/>
                <w:u w:val="none"/>
              </w:rPr>
            </w:pPr>
            <w:r>
              <w:t>- чёткость и лаконичность изложения собственных мыслей. Объё</w:t>
            </w:r>
            <w:r w:rsidR="00BB13EB">
              <w:t>м эссе составляет 10-15 страниц</w:t>
            </w:r>
          </w:p>
        </w:tc>
      </w:tr>
    </w:tbl>
    <w:p w14:paraId="40927CA8" w14:textId="77777777" w:rsidR="001E16FA" w:rsidRDefault="001E16FA" w:rsidP="00DB6D01">
      <w:pPr>
        <w:widowControl w:val="0"/>
        <w:spacing w:line="276" w:lineRule="auto"/>
        <w:jc w:val="both"/>
        <w:rPr>
          <w:sz w:val="28"/>
          <w:szCs w:val="28"/>
        </w:rPr>
      </w:pPr>
    </w:p>
    <w:p w14:paraId="4EC4FD37" w14:textId="77777777" w:rsidR="00326101" w:rsidRDefault="00326101" w:rsidP="00DB6D01">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76330C0E" w14:textId="77777777" w:rsidR="0091019A" w:rsidRDefault="0091019A" w:rsidP="00DB6D01">
      <w:pPr>
        <w:widowControl w:val="0"/>
        <w:spacing w:line="276" w:lineRule="auto"/>
        <w:ind w:firstLine="709"/>
        <w:jc w:val="both"/>
        <w:outlineLvl w:val="0"/>
        <w:rPr>
          <w:rFonts w:eastAsia="Calibri"/>
          <w:b/>
          <w:bCs/>
          <w:kern w:val="32"/>
          <w:sz w:val="28"/>
          <w:szCs w:val="28"/>
        </w:rPr>
      </w:pPr>
      <w:bookmarkStart w:id="14" w:name="_Toc531614950"/>
      <w:bookmarkStart w:id="15" w:name="_Toc531686467"/>
    </w:p>
    <w:p w14:paraId="1F627690" w14:textId="77777777" w:rsidR="00326101" w:rsidRPr="00E76E1B" w:rsidRDefault="008A10EB" w:rsidP="00DB6D01">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4"/>
      <w:bookmarkEnd w:id="15"/>
    </w:p>
    <w:p w14:paraId="1F6B475C" w14:textId="77777777" w:rsidR="00326101" w:rsidRPr="00AE08BE" w:rsidRDefault="00326101" w:rsidP="00DB6D01">
      <w:pPr>
        <w:widowControl w:val="0"/>
        <w:spacing w:line="276" w:lineRule="auto"/>
        <w:ind w:firstLine="709"/>
        <w:jc w:val="both"/>
        <w:outlineLvl w:val="0"/>
        <w:rPr>
          <w:rFonts w:eastAsia="Calibri"/>
          <w:bCs/>
          <w:kern w:val="32"/>
          <w:sz w:val="28"/>
          <w:szCs w:val="28"/>
          <w:lang w:val="en-US"/>
        </w:rPr>
      </w:pPr>
      <w:bookmarkStart w:id="16" w:name="_Toc531614951"/>
      <w:bookmarkStart w:id="17" w:name="_Toc531686468"/>
      <w:r w:rsidRPr="00AE08BE">
        <w:rPr>
          <w:rFonts w:eastAsia="Calibri"/>
          <w:bCs/>
          <w:kern w:val="32"/>
          <w:sz w:val="28"/>
          <w:szCs w:val="28"/>
          <w:lang w:val="en-US"/>
        </w:rPr>
        <w:t xml:space="preserve">1. </w:t>
      </w:r>
      <w:r w:rsidRPr="00E76E1B">
        <w:rPr>
          <w:rFonts w:eastAsia="Calibri"/>
          <w:bCs/>
          <w:kern w:val="32"/>
          <w:sz w:val="28"/>
          <w:szCs w:val="28"/>
          <w:lang w:val="en-US"/>
        </w:rPr>
        <w:t>Windows</w:t>
      </w:r>
      <w:r w:rsidRPr="00AE08BE">
        <w:rPr>
          <w:rFonts w:eastAsia="Calibri"/>
          <w:bCs/>
          <w:kern w:val="32"/>
          <w:sz w:val="28"/>
          <w:szCs w:val="28"/>
          <w:lang w:val="en-US"/>
        </w:rPr>
        <w:t xml:space="preserve">, </w:t>
      </w:r>
      <w:r w:rsidRPr="00E76E1B">
        <w:rPr>
          <w:rFonts w:eastAsia="Calibri"/>
          <w:bCs/>
          <w:kern w:val="32"/>
          <w:sz w:val="28"/>
          <w:szCs w:val="28"/>
          <w:lang w:val="en-US"/>
        </w:rPr>
        <w:t>Microsoft</w:t>
      </w:r>
      <w:r w:rsidRPr="00AE08BE">
        <w:rPr>
          <w:rFonts w:eastAsia="Calibri"/>
          <w:bCs/>
          <w:kern w:val="32"/>
          <w:sz w:val="28"/>
          <w:szCs w:val="28"/>
          <w:lang w:val="en-US"/>
        </w:rPr>
        <w:t xml:space="preserve"> </w:t>
      </w:r>
      <w:r w:rsidRPr="00E76E1B">
        <w:rPr>
          <w:rFonts w:eastAsia="Calibri"/>
          <w:bCs/>
          <w:kern w:val="32"/>
          <w:sz w:val="28"/>
          <w:szCs w:val="28"/>
          <w:lang w:val="en-US"/>
        </w:rPr>
        <w:t>Office</w:t>
      </w:r>
      <w:r w:rsidRPr="00AE08BE">
        <w:rPr>
          <w:rFonts w:eastAsia="Calibri"/>
          <w:bCs/>
          <w:kern w:val="32"/>
          <w:sz w:val="28"/>
          <w:szCs w:val="28"/>
          <w:lang w:val="en-US"/>
        </w:rPr>
        <w:t>.</w:t>
      </w:r>
      <w:bookmarkEnd w:id="16"/>
      <w:bookmarkEnd w:id="17"/>
    </w:p>
    <w:p w14:paraId="719D4E1D" w14:textId="77777777" w:rsidR="00326101" w:rsidRPr="00AE08BE" w:rsidRDefault="00326101" w:rsidP="00DB6D01">
      <w:pPr>
        <w:widowControl w:val="0"/>
        <w:spacing w:line="276" w:lineRule="auto"/>
        <w:ind w:firstLine="709"/>
        <w:jc w:val="both"/>
        <w:outlineLvl w:val="0"/>
        <w:rPr>
          <w:rFonts w:eastAsia="Calibri"/>
          <w:bCs/>
          <w:kern w:val="32"/>
          <w:sz w:val="28"/>
          <w:szCs w:val="28"/>
          <w:lang w:val="en-US"/>
        </w:rPr>
      </w:pPr>
      <w:bookmarkStart w:id="18" w:name="_Toc531614952"/>
      <w:bookmarkStart w:id="19" w:name="_Toc531686469"/>
      <w:r w:rsidRPr="00AE08BE">
        <w:rPr>
          <w:rFonts w:eastAsia="Calibri"/>
          <w:bCs/>
          <w:kern w:val="32"/>
          <w:sz w:val="28"/>
          <w:szCs w:val="28"/>
          <w:lang w:val="en-US"/>
        </w:rPr>
        <w:t xml:space="preserve">2. </w:t>
      </w:r>
      <w:r w:rsidRPr="00E76E1B">
        <w:rPr>
          <w:rFonts w:eastAsia="Calibri"/>
          <w:bCs/>
          <w:kern w:val="32"/>
          <w:sz w:val="28"/>
          <w:szCs w:val="28"/>
        </w:rPr>
        <w:t>Антивирус</w:t>
      </w:r>
      <w:r w:rsidRPr="00AE08BE">
        <w:rPr>
          <w:rFonts w:eastAsia="Calibri"/>
          <w:bCs/>
          <w:kern w:val="32"/>
          <w:sz w:val="28"/>
          <w:szCs w:val="28"/>
          <w:lang w:val="en-US"/>
        </w:rPr>
        <w:t xml:space="preserve"> </w:t>
      </w:r>
      <w:r w:rsidRPr="00E76E1B">
        <w:rPr>
          <w:rFonts w:eastAsia="Calibri"/>
          <w:bCs/>
          <w:kern w:val="32"/>
          <w:sz w:val="28"/>
          <w:szCs w:val="28"/>
          <w:lang w:val="en-US"/>
        </w:rPr>
        <w:t>ESET</w:t>
      </w:r>
      <w:r w:rsidRPr="00AE08BE">
        <w:rPr>
          <w:rFonts w:eastAsia="Calibri"/>
          <w:bCs/>
          <w:kern w:val="32"/>
          <w:sz w:val="28"/>
          <w:szCs w:val="28"/>
          <w:lang w:val="en-US"/>
        </w:rPr>
        <w:t xml:space="preserve"> </w:t>
      </w:r>
      <w:r w:rsidRPr="00E76E1B">
        <w:rPr>
          <w:rFonts w:eastAsia="Calibri"/>
          <w:bCs/>
          <w:kern w:val="32"/>
          <w:sz w:val="28"/>
          <w:szCs w:val="28"/>
          <w:lang w:val="en-US"/>
        </w:rPr>
        <w:t>Endpoint</w:t>
      </w:r>
      <w:r w:rsidRPr="00AE08BE">
        <w:rPr>
          <w:rFonts w:eastAsia="Calibri"/>
          <w:bCs/>
          <w:kern w:val="32"/>
          <w:sz w:val="28"/>
          <w:szCs w:val="28"/>
          <w:lang w:val="en-US"/>
        </w:rPr>
        <w:t xml:space="preserve"> </w:t>
      </w:r>
      <w:r w:rsidRPr="00E76E1B">
        <w:rPr>
          <w:rFonts w:eastAsia="Calibri"/>
          <w:bCs/>
          <w:kern w:val="32"/>
          <w:sz w:val="28"/>
          <w:szCs w:val="28"/>
          <w:lang w:val="en-US"/>
        </w:rPr>
        <w:t>Security</w:t>
      </w:r>
      <w:bookmarkEnd w:id="18"/>
      <w:bookmarkEnd w:id="19"/>
    </w:p>
    <w:p w14:paraId="3ACAA97E" w14:textId="77777777" w:rsidR="0091019A" w:rsidRPr="00AE08BE" w:rsidRDefault="0091019A" w:rsidP="00DB6D01">
      <w:pPr>
        <w:widowControl w:val="0"/>
        <w:spacing w:line="276" w:lineRule="auto"/>
        <w:ind w:firstLine="709"/>
        <w:jc w:val="both"/>
        <w:outlineLvl w:val="0"/>
        <w:rPr>
          <w:rFonts w:eastAsia="Calibri"/>
          <w:b/>
          <w:bCs/>
          <w:kern w:val="32"/>
          <w:sz w:val="28"/>
          <w:szCs w:val="28"/>
          <w:lang w:val="en-US"/>
        </w:rPr>
      </w:pPr>
      <w:bookmarkStart w:id="20" w:name="_Toc531614953"/>
      <w:bookmarkStart w:id="21" w:name="_Toc531686470"/>
    </w:p>
    <w:p w14:paraId="0BD52377" w14:textId="77777777" w:rsidR="00326101" w:rsidRPr="00E76E1B" w:rsidRDefault="00326101" w:rsidP="00DB6D01">
      <w:pPr>
        <w:widowControl w:val="0"/>
        <w:spacing w:line="276" w:lineRule="auto"/>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20"/>
      <w:bookmarkEnd w:id="21"/>
    </w:p>
    <w:p w14:paraId="0ABE33CC" w14:textId="77777777" w:rsidR="00810B93" w:rsidRPr="00810B93" w:rsidRDefault="00326101" w:rsidP="00DB6D01">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3DD5C8FD" w14:textId="77777777" w:rsidR="00326101" w:rsidRPr="00810B93"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4D8C6E5F" w14:textId="77777777" w:rsidR="00326101" w:rsidRPr="00810B93"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F7311E6" w14:textId="77777777" w:rsidR="00810B93" w:rsidRPr="00810B93"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1C8260CD" w14:textId="77777777" w:rsidR="0091019A" w:rsidRDefault="0091019A" w:rsidP="00DB6D01">
      <w:pPr>
        <w:widowControl w:val="0"/>
        <w:shd w:val="clear" w:color="auto" w:fill="FFFFFF"/>
        <w:tabs>
          <w:tab w:val="left" w:pos="442"/>
        </w:tabs>
        <w:spacing w:line="276" w:lineRule="auto"/>
        <w:ind w:firstLine="709"/>
        <w:jc w:val="both"/>
        <w:rPr>
          <w:rFonts w:eastAsia="Calibri"/>
          <w:b/>
          <w:bCs/>
          <w:sz w:val="28"/>
          <w:szCs w:val="28"/>
        </w:rPr>
      </w:pPr>
    </w:p>
    <w:p w14:paraId="50C84D72" w14:textId="77777777" w:rsidR="00326101" w:rsidRDefault="00326101" w:rsidP="00DB6D01">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F4FF85D" w14:textId="77777777" w:rsidR="00326101" w:rsidRPr="00B47314" w:rsidRDefault="007C71F7" w:rsidP="00DB6D01">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29F7DB7B" w14:textId="77777777" w:rsidR="00326101" w:rsidRPr="00E76E1B" w:rsidRDefault="00326101" w:rsidP="00DB6D01">
      <w:pPr>
        <w:widowControl w:val="0"/>
        <w:shd w:val="clear" w:color="auto" w:fill="FFFFFF"/>
        <w:tabs>
          <w:tab w:val="left" w:pos="442"/>
        </w:tabs>
        <w:spacing w:line="276" w:lineRule="auto"/>
        <w:ind w:firstLine="709"/>
        <w:jc w:val="both"/>
        <w:rPr>
          <w:rFonts w:eastAsia="Calibri"/>
          <w:bCs/>
          <w:sz w:val="28"/>
          <w:szCs w:val="28"/>
        </w:rPr>
      </w:pPr>
    </w:p>
    <w:p w14:paraId="24ABD367" w14:textId="77777777" w:rsidR="00326101" w:rsidRPr="00F04A27" w:rsidRDefault="00326101" w:rsidP="00DB6D01">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ED9E876" w14:textId="77777777" w:rsidR="00BB545A" w:rsidRPr="00BB545A" w:rsidRDefault="00326101" w:rsidP="00DB6D01">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1F7EDE">
      <w:footerReference w:type="even" r:id="rId16"/>
      <w:footerReference w:type="default" r:id="rId17"/>
      <w:type w:val="continuous"/>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3B87E" w14:textId="77777777" w:rsidR="006C13FA" w:rsidRDefault="006C13FA" w:rsidP="00065107">
      <w:r>
        <w:separator/>
      </w:r>
    </w:p>
  </w:endnote>
  <w:endnote w:type="continuationSeparator" w:id="0">
    <w:p w14:paraId="0B544778" w14:textId="77777777" w:rsidR="006C13FA" w:rsidRDefault="006C13FA"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A1D61" w14:textId="77777777" w:rsidR="00A35B1F" w:rsidRDefault="00A35B1F"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4C25FEBC" w14:textId="77777777" w:rsidR="00A35B1F" w:rsidRDefault="00A35B1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AB5A" w14:textId="2A187A6E" w:rsidR="00A35B1F" w:rsidRDefault="00A35B1F"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AE08BE">
      <w:rPr>
        <w:rStyle w:val="aff"/>
        <w:noProof/>
      </w:rPr>
      <w:t>2</w:t>
    </w:r>
    <w:r>
      <w:rPr>
        <w:rStyle w:val="aff"/>
      </w:rPr>
      <w:fldChar w:fldCharType="end"/>
    </w:r>
  </w:p>
  <w:p w14:paraId="2D107A7B" w14:textId="77777777" w:rsidR="00A35B1F" w:rsidRDefault="00A35B1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E27A3" w14:textId="77777777" w:rsidR="006C13FA" w:rsidRDefault="006C13FA" w:rsidP="00065107">
      <w:r>
        <w:separator/>
      </w:r>
    </w:p>
  </w:footnote>
  <w:footnote w:type="continuationSeparator" w:id="0">
    <w:p w14:paraId="6BC14628" w14:textId="77777777" w:rsidR="006C13FA" w:rsidRDefault="006C13FA" w:rsidP="00065107">
      <w:r>
        <w:continuationSeparator/>
      </w:r>
    </w:p>
  </w:footnote>
  <w:footnote w:id="1">
    <w:p w14:paraId="60A5B33C" w14:textId="77777777" w:rsidR="00A35B1F" w:rsidRPr="00CF6A4D" w:rsidRDefault="00A35B1F" w:rsidP="00545445">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4A8AF4D0" w14:textId="77777777" w:rsidR="00A35B1F" w:rsidRPr="00CF6A4D" w:rsidRDefault="00A35B1F" w:rsidP="00545445">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1401FA9"/>
    <w:multiLevelType w:val="hybridMultilevel"/>
    <w:tmpl w:val="78189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631228"/>
    <w:multiLevelType w:val="hybridMultilevel"/>
    <w:tmpl w:val="94BA2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35CA4A19"/>
    <w:multiLevelType w:val="hybridMultilevel"/>
    <w:tmpl w:val="DF9A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19480E"/>
    <w:multiLevelType w:val="hybridMultilevel"/>
    <w:tmpl w:val="1EF64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EC7EFF"/>
    <w:multiLevelType w:val="hybridMultilevel"/>
    <w:tmpl w:val="38349A50"/>
    <w:lvl w:ilvl="0" w:tplc="665A1526">
      <w:start w:val="12"/>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EA124E"/>
    <w:multiLevelType w:val="hybridMultilevel"/>
    <w:tmpl w:val="CF28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15:restartNumberingAfterBreak="0">
    <w:nsid w:val="569027DE"/>
    <w:multiLevelType w:val="hybridMultilevel"/>
    <w:tmpl w:val="75EA2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E06FB2"/>
    <w:multiLevelType w:val="hybridMultilevel"/>
    <w:tmpl w:val="7B3AE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96638A4"/>
    <w:multiLevelType w:val="hybridMultilevel"/>
    <w:tmpl w:val="F2AAF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4" w15:restartNumberingAfterBreak="0">
    <w:nsid w:val="6D9E267C"/>
    <w:multiLevelType w:val="hybridMultilevel"/>
    <w:tmpl w:val="52B6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D96723"/>
    <w:multiLevelType w:val="hybridMultilevel"/>
    <w:tmpl w:val="52B6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681834"/>
    <w:multiLevelType w:val="hybridMultilevel"/>
    <w:tmpl w:val="8E443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6F5477"/>
    <w:multiLevelType w:val="hybridMultilevel"/>
    <w:tmpl w:val="584A6E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0"/>
  </w:num>
  <w:num w:numId="4">
    <w:abstractNumId w:val="6"/>
  </w:num>
  <w:num w:numId="5">
    <w:abstractNumId w:val="1"/>
  </w:num>
  <w:num w:numId="6">
    <w:abstractNumId w:val="3"/>
  </w:num>
  <w:num w:numId="7">
    <w:abstractNumId w:val="10"/>
  </w:num>
  <w:num w:numId="8">
    <w:abstractNumId w:val="14"/>
  </w:num>
  <w:num w:numId="9">
    <w:abstractNumId w:val="16"/>
  </w:num>
  <w:num w:numId="10">
    <w:abstractNumId w:val="5"/>
  </w:num>
  <w:num w:numId="11">
    <w:abstractNumId w:val="7"/>
  </w:num>
  <w:num w:numId="12">
    <w:abstractNumId w:val="2"/>
  </w:num>
  <w:num w:numId="13">
    <w:abstractNumId w:val="17"/>
  </w:num>
  <w:num w:numId="14">
    <w:abstractNumId w:val="8"/>
  </w:num>
  <w:num w:numId="15">
    <w:abstractNumId w:val="12"/>
  </w:num>
  <w:num w:numId="16">
    <w:abstractNumId w:val="15"/>
  </w:num>
  <w:num w:numId="17">
    <w:abstractNumId w:val="11"/>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8C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59E7"/>
    <w:rsid w:val="000574A5"/>
    <w:rsid w:val="00057A1E"/>
    <w:rsid w:val="00060B26"/>
    <w:rsid w:val="0006429C"/>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21CE"/>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40E2"/>
    <w:rsid w:val="000F54F4"/>
    <w:rsid w:val="000F5AA1"/>
    <w:rsid w:val="000F6C04"/>
    <w:rsid w:val="000F7340"/>
    <w:rsid w:val="000F7EDC"/>
    <w:rsid w:val="00100112"/>
    <w:rsid w:val="001004D9"/>
    <w:rsid w:val="00101393"/>
    <w:rsid w:val="001015D9"/>
    <w:rsid w:val="0010280D"/>
    <w:rsid w:val="0010379A"/>
    <w:rsid w:val="00105148"/>
    <w:rsid w:val="00106145"/>
    <w:rsid w:val="001066E8"/>
    <w:rsid w:val="00107283"/>
    <w:rsid w:val="00107375"/>
    <w:rsid w:val="001077AC"/>
    <w:rsid w:val="001117C5"/>
    <w:rsid w:val="0011467F"/>
    <w:rsid w:val="001161E3"/>
    <w:rsid w:val="00116D30"/>
    <w:rsid w:val="00116F16"/>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2D77"/>
    <w:rsid w:val="001753BE"/>
    <w:rsid w:val="0017629D"/>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2F86"/>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15C8"/>
    <w:rsid w:val="001F6D3A"/>
    <w:rsid w:val="001F7207"/>
    <w:rsid w:val="001F7EDE"/>
    <w:rsid w:val="00200093"/>
    <w:rsid w:val="002016A5"/>
    <w:rsid w:val="002028C6"/>
    <w:rsid w:val="00202FC7"/>
    <w:rsid w:val="00206052"/>
    <w:rsid w:val="00206382"/>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610C"/>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E50"/>
    <w:rsid w:val="00265615"/>
    <w:rsid w:val="0026590F"/>
    <w:rsid w:val="00265AC1"/>
    <w:rsid w:val="0026651A"/>
    <w:rsid w:val="002668FB"/>
    <w:rsid w:val="0026732D"/>
    <w:rsid w:val="002677D1"/>
    <w:rsid w:val="00271764"/>
    <w:rsid w:val="00273550"/>
    <w:rsid w:val="002739B2"/>
    <w:rsid w:val="002743AD"/>
    <w:rsid w:val="00275572"/>
    <w:rsid w:val="00276774"/>
    <w:rsid w:val="00276963"/>
    <w:rsid w:val="002779A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A58F9"/>
    <w:rsid w:val="002B0A7A"/>
    <w:rsid w:val="002B149F"/>
    <w:rsid w:val="002B2638"/>
    <w:rsid w:val="002B3ABC"/>
    <w:rsid w:val="002B5DC8"/>
    <w:rsid w:val="002B64C8"/>
    <w:rsid w:val="002B6C66"/>
    <w:rsid w:val="002C1855"/>
    <w:rsid w:val="002C3B32"/>
    <w:rsid w:val="002C459B"/>
    <w:rsid w:val="002C4642"/>
    <w:rsid w:val="002C6430"/>
    <w:rsid w:val="002D1BF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3EA"/>
    <w:rsid w:val="002F6851"/>
    <w:rsid w:val="002F76E5"/>
    <w:rsid w:val="00302FA6"/>
    <w:rsid w:val="0030533E"/>
    <w:rsid w:val="00306E9C"/>
    <w:rsid w:val="00307351"/>
    <w:rsid w:val="0030768A"/>
    <w:rsid w:val="00312BE4"/>
    <w:rsid w:val="003135D3"/>
    <w:rsid w:val="00314216"/>
    <w:rsid w:val="0031578B"/>
    <w:rsid w:val="0032304C"/>
    <w:rsid w:val="003241EE"/>
    <w:rsid w:val="00326101"/>
    <w:rsid w:val="003264A3"/>
    <w:rsid w:val="003279A9"/>
    <w:rsid w:val="00330411"/>
    <w:rsid w:val="00330CEF"/>
    <w:rsid w:val="003317A0"/>
    <w:rsid w:val="00332598"/>
    <w:rsid w:val="0033526C"/>
    <w:rsid w:val="00336BF9"/>
    <w:rsid w:val="0033732E"/>
    <w:rsid w:val="00337EFC"/>
    <w:rsid w:val="00342499"/>
    <w:rsid w:val="00342773"/>
    <w:rsid w:val="00345098"/>
    <w:rsid w:val="00345C1E"/>
    <w:rsid w:val="00345F5E"/>
    <w:rsid w:val="00346118"/>
    <w:rsid w:val="00346401"/>
    <w:rsid w:val="00352000"/>
    <w:rsid w:val="00352909"/>
    <w:rsid w:val="003563EF"/>
    <w:rsid w:val="00356508"/>
    <w:rsid w:val="00361594"/>
    <w:rsid w:val="00361CE0"/>
    <w:rsid w:val="00362379"/>
    <w:rsid w:val="00362A80"/>
    <w:rsid w:val="00364D16"/>
    <w:rsid w:val="00365F34"/>
    <w:rsid w:val="00367F83"/>
    <w:rsid w:val="00370A69"/>
    <w:rsid w:val="0037189B"/>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0544"/>
    <w:rsid w:val="003A29E8"/>
    <w:rsid w:val="003A2E5F"/>
    <w:rsid w:val="003A3930"/>
    <w:rsid w:val="003A4A47"/>
    <w:rsid w:val="003A4E2A"/>
    <w:rsid w:val="003A6E20"/>
    <w:rsid w:val="003B0490"/>
    <w:rsid w:val="003B2421"/>
    <w:rsid w:val="003B2679"/>
    <w:rsid w:val="003B2777"/>
    <w:rsid w:val="003B629F"/>
    <w:rsid w:val="003B7C24"/>
    <w:rsid w:val="003B7EA0"/>
    <w:rsid w:val="003C0632"/>
    <w:rsid w:val="003C08B8"/>
    <w:rsid w:val="003C12E3"/>
    <w:rsid w:val="003C1E86"/>
    <w:rsid w:val="003C3048"/>
    <w:rsid w:val="003C3051"/>
    <w:rsid w:val="003C5C56"/>
    <w:rsid w:val="003C7E72"/>
    <w:rsid w:val="003C7E93"/>
    <w:rsid w:val="003D1499"/>
    <w:rsid w:val="003D18C3"/>
    <w:rsid w:val="003D40E3"/>
    <w:rsid w:val="003D43DE"/>
    <w:rsid w:val="003D62A3"/>
    <w:rsid w:val="003D6D8F"/>
    <w:rsid w:val="003E0E34"/>
    <w:rsid w:val="003E1056"/>
    <w:rsid w:val="003E399D"/>
    <w:rsid w:val="003E3A06"/>
    <w:rsid w:val="003E3F87"/>
    <w:rsid w:val="003E43AB"/>
    <w:rsid w:val="003E50BC"/>
    <w:rsid w:val="003E6756"/>
    <w:rsid w:val="003F22C2"/>
    <w:rsid w:val="003F2C0C"/>
    <w:rsid w:val="003F6E47"/>
    <w:rsid w:val="003F7C13"/>
    <w:rsid w:val="00403C16"/>
    <w:rsid w:val="0040677A"/>
    <w:rsid w:val="00406861"/>
    <w:rsid w:val="00406B12"/>
    <w:rsid w:val="00407369"/>
    <w:rsid w:val="00407DC2"/>
    <w:rsid w:val="00411906"/>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08A3"/>
    <w:rsid w:val="00430DDF"/>
    <w:rsid w:val="004311F6"/>
    <w:rsid w:val="004312D6"/>
    <w:rsid w:val="00431E3F"/>
    <w:rsid w:val="0043322B"/>
    <w:rsid w:val="004337D9"/>
    <w:rsid w:val="00433947"/>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2A5D"/>
    <w:rsid w:val="0048454B"/>
    <w:rsid w:val="004862C6"/>
    <w:rsid w:val="00486DD1"/>
    <w:rsid w:val="004872EA"/>
    <w:rsid w:val="00487CF0"/>
    <w:rsid w:val="00490982"/>
    <w:rsid w:val="00491E45"/>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678E"/>
    <w:rsid w:val="004C75DB"/>
    <w:rsid w:val="004D0138"/>
    <w:rsid w:val="004D1502"/>
    <w:rsid w:val="004D1F98"/>
    <w:rsid w:val="004D2227"/>
    <w:rsid w:val="004D2F75"/>
    <w:rsid w:val="004D3D89"/>
    <w:rsid w:val="004D41D1"/>
    <w:rsid w:val="004D4587"/>
    <w:rsid w:val="004D4769"/>
    <w:rsid w:val="004D54EF"/>
    <w:rsid w:val="004D58B0"/>
    <w:rsid w:val="004D727E"/>
    <w:rsid w:val="004E0771"/>
    <w:rsid w:val="004E17E6"/>
    <w:rsid w:val="004E28F1"/>
    <w:rsid w:val="004E72F4"/>
    <w:rsid w:val="004E755C"/>
    <w:rsid w:val="004F0718"/>
    <w:rsid w:val="004F36E1"/>
    <w:rsid w:val="004F481A"/>
    <w:rsid w:val="004F6852"/>
    <w:rsid w:val="0050184D"/>
    <w:rsid w:val="005022F1"/>
    <w:rsid w:val="005041A7"/>
    <w:rsid w:val="005059DB"/>
    <w:rsid w:val="00507E00"/>
    <w:rsid w:val="005109C1"/>
    <w:rsid w:val="00510A2D"/>
    <w:rsid w:val="00510D7C"/>
    <w:rsid w:val="00511D1E"/>
    <w:rsid w:val="0051214E"/>
    <w:rsid w:val="00512922"/>
    <w:rsid w:val="00514F31"/>
    <w:rsid w:val="00514FA0"/>
    <w:rsid w:val="00515CCD"/>
    <w:rsid w:val="00520ADF"/>
    <w:rsid w:val="00521768"/>
    <w:rsid w:val="00523467"/>
    <w:rsid w:val="005241D5"/>
    <w:rsid w:val="00530A8A"/>
    <w:rsid w:val="00534892"/>
    <w:rsid w:val="00535055"/>
    <w:rsid w:val="00536980"/>
    <w:rsid w:val="00537A10"/>
    <w:rsid w:val="00540521"/>
    <w:rsid w:val="00540BD3"/>
    <w:rsid w:val="0054249C"/>
    <w:rsid w:val="00545445"/>
    <w:rsid w:val="00545B55"/>
    <w:rsid w:val="00546D77"/>
    <w:rsid w:val="0055009B"/>
    <w:rsid w:val="00552298"/>
    <w:rsid w:val="00552FD1"/>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9768A"/>
    <w:rsid w:val="005A0258"/>
    <w:rsid w:val="005A1F04"/>
    <w:rsid w:val="005A2A82"/>
    <w:rsid w:val="005A2D97"/>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D19F3"/>
    <w:rsid w:val="005D4078"/>
    <w:rsid w:val="005D44B5"/>
    <w:rsid w:val="005D5F43"/>
    <w:rsid w:val="005D676E"/>
    <w:rsid w:val="005E01A9"/>
    <w:rsid w:val="005E0F3B"/>
    <w:rsid w:val="005E3EC5"/>
    <w:rsid w:val="005E5E28"/>
    <w:rsid w:val="005E65D9"/>
    <w:rsid w:val="005E6CF8"/>
    <w:rsid w:val="005E6F51"/>
    <w:rsid w:val="005F1C78"/>
    <w:rsid w:val="005F3AFA"/>
    <w:rsid w:val="005F4274"/>
    <w:rsid w:val="005F504D"/>
    <w:rsid w:val="005F58A3"/>
    <w:rsid w:val="005F759F"/>
    <w:rsid w:val="00601B86"/>
    <w:rsid w:val="00601DB0"/>
    <w:rsid w:val="006042BB"/>
    <w:rsid w:val="0060486F"/>
    <w:rsid w:val="0061073A"/>
    <w:rsid w:val="00610B00"/>
    <w:rsid w:val="006112A2"/>
    <w:rsid w:val="0061139E"/>
    <w:rsid w:val="0061178B"/>
    <w:rsid w:val="00611D6E"/>
    <w:rsid w:val="00612917"/>
    <w:rsid w:val="00612D63"/>
    <w:rsid w:val="00613DDA"/>
    <w:rsid w:val="00613FD6"/>
    <w:rsid w:val="00614D6C"/>
    <w:rsid w:val="00614D79"/>
    <w:rsid w:val="00615EAA"/>
    <w:rsid w:val="0061711C"/>
    <w:rsid w:val="00617923"/>
    <w:rsid w:val="00621944"/>
    <w:rsid w:val="00621D66"/>
    <w:rsid w:val="00622E0C"/>
    <w:rsid w:val="006239E6"/>
    <w:rsid w:val="00624151"/>
    <w:rsid w:val="006242E3"/>
    <w:rsid w:val="00626213"/>
    <w:rsid w:val="00626841"/>
    <w:rsid w:val="0063084A"/>
    <w:rsid w:val="00630E31"/>
    <w:rsid w:val="0063109B"/>
    <w:rsid w:val="00634AC5"/>
    <w:rsid w:val="006355E5"/>
    <w:rsid w:val="00636CFC"/>
    <w:rsid w:val="00636E0C"/>
    <w:rsid w:val="006370CE"/>
    <w:rsid w:val="006376EE"/>
    <w:rsid w:val="006409DB"/>
    <w:rsid w:val="006418ED"/>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A63"/>
    <w:rsid w:val="00672FDD"/>
    <w:rsid w:val="00673217"/>
    <w:rsid w:val="00673730"/>
    <w:rsid w:val="00676380"/>
    <w:rsid w:val="006763B6"/>
    <w:rsid w:val="00677B48"/>
    <w:rsid w:val="00680307"/>
    <w:rsid w:val="00682DAA"/>
    <w:rsid w:val="00682F70"/>
    <w:rsid w:val="00682F80"/>
    <w:rsid w:val="00683172"/>
    <w:rsid w:val="00683306"/>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5EDE"/>
    <w:rsid w:val="006A7235"/>
    <w:rsid w:val="006B0291"/>
    <w:rsid w:val="006B07B8"/>
    <w:rsid w:val="006B0C0D"/>
    <w:rsid w:val="006B4B95"/>
    <w:rsid w:val="006B569B"/>
    <w:rsid w:val="006B5992"/>
    <w:rsid w:val="006B67F8"/>
    <w:rsid w:val="006B6CB2"/>
    <w:rsid w:val="006C13FA"/>
    <w:rsid w:val="006C1CDE"/>
    <w:rsid w:val="006C1E8A"/>
    <w:rsid w:val="006C2F46"/>
    <w:rsid w:val="006C42E0"/>
    <w:rsid w:val="006C6276"/>
    <w:rsid w:val="006C6F2E"/>
    <w:rsid w:val="006C7C2C"/>
    <w:rsid w:val="006D0E9A"/>
    <w:rsid w:val="006D2875"/>
    <w:rsid w:val="006D28F0"/>
    <w:rsid w:val="006E0670"/>
    <w:rsid w:val="006E405B"/>
    <w:rsid w:val="006E4353"/>
    <w:rsid w:val="006E4B82"/>
    <w:rsid w:val="006E6B88"/>
    <w:rsid w:val="006E7B4E"/>
    <w:rsid w:val="006E7D5F"/>
    <w:rsid w:val="006F05CF"/>
    <w:rsid w:val="006F3EC6"/>
    <w:rsid w:val="006F4A54"/>
    <w:rsid w:val="006F4D08"/>
    <w:rsid w:val="006F7A29"/>
    <w:rsid w:val="007028B3"/>
    <w:rsid w:val="007035C8"/>
    <w:rsid w:val="00703ABE"/>
    <w:rsid w:val="00703CD7"/>
    <w:rsid w:val="00703E0A"/>
    <w:rsid w:val="00712AFB"/>
    <w:rsid w:val="007145CB"/>
    <w:rsid w:val="00714E9F"/>
    <w:rsid w:val="00716DE5"/>
    <w:rsid w:val="0071785B"/>
    <w:rsid w:val="00721979"/>
    <w:rsid w:val="0072277C"/>
    <w:rsid w:val="00723D24"/>
    <w:rsid w:val="00731512"/>
    <w:rsid w:val="0073190B"/>
    <w:rsid w:val="007347F1"/>
    <w:rsid w:val="00735C9B"/>
    <w:rsid w:val="00736F37"/>
    <w:rsid w:val="0073735E"/>
    <w:rsid w:val="0073756F"/>
    <w:rsid w:val="0074356E"/>
    <w:rsid w:val="007467C8"/>
    <w:rsid w:val="0075210D"/>
    <w:rsid w:val="00753810"/>
    <w:rsid w:val="0075396F"/>
    <w:rsid w:val="0075455F"/>
    <w:rsid w:val="00756838"/>
    <w:rsid w:val="00756A21"/>
    <w:rsid w:val="00760654"/>
    <w:rsid w:val="007634A4"/>
    <w:rsid w:val="00763FFB"/>
    <w:rsid w:val="00765321"/>
    <w:rsid w:val="00772F6A"/>
    <w:rsid w:val="00773722"/>
    <w:rsid w:val="00773A27"/>
    <w:rsid w:val="00773A5E"/>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2AC"/>
    <w:rsid w:val="00796EE3"/>
    <w:rsid w:val="00796F27"/>
    <w:rsid w:val="007A0278"/>
    <w:rsid w:val="007A1DA5"/>
    <w:rsid w:val="007A3948"/>
    <w:rsid w:val="007A40F8"/>
    <w:rsid w:val="007A560E"/>
    <w:rsid w:val="007A653C"/>
    <w:rsid w:val="007A6A56"/>
    <w:rsid w:val="007A7039"/>
    <w:rsid w:val="007A7DFE"/>
    <w:rsid w:val="007C1C05"/>
    <w:rsid w:val="007C3182"/>
    <w:rsid w:val="007C6BD9"/>
    <w:rsid w:val="007C71F7"/>
    <w:rsid w:val="007D3587"/>
    <w:rsid w:val="007D47E0"/>
    <w:rsid w:val="007D6193"/>
    <w:rsid w:val="007D666E"/>
    <w:rsid w:val="007E3055"/>
    <w:rsid w:val="007E45DA"/>
    <w:rsid w:val="007E6901"/>
    <w:rsid w:val="007F0376"/>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2B88"/>
    <w:rsid w:val="0084318A"/>
    <w:rsid w:val="00843222"/>
    <w:rsid w:val="00843BFE"/>
    <w:rsid w:val="008459DD"/>
    <w:rsid w:val="00846632"/>
    <w:rsid w:val="00851DC9"/>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B1254"/>
    <w:rsid w:val="008B18B6"/>
    <w:rsid w:val="008B1C2A"/>
    <w:rsid w:val="008B25CC"/>
    <w:rsid w:val="008B4262"/>
    <w:rsid w:val="008B48BF"/>
    <w:rsid w:val="008B4E9E"/>
    <w:rsid w:val="008B65D1"/>
    <w:rsid w:val="008B65E4"/>
    <w:rsid w:val="008C0829"/>
    <w:rsid w:val="008C1D0B"/>
    <w:rsid w:val="008D0524"/>
    <w:rsid w:val="008D10E8"/>
    <w:rsid w:val="008D2240"/>
    <w:rsid w:val="008D2280"/>
    <w:rsid w:val="008D234F"/>
    <w:rsid w:val="008D3FBA"/>
    <w:rsid w:val="008D4155"/>
    <w:rsid w:val="008D6086"/>
    <w:rsid w:val="008D6099"/>
    <w:rsid w:val="008D6451"/>
    <w:rsid w:val="008E1377"/>
    <w:rsid w:val="008E1D1D"/>
    <w:rsid w:val="008E4EE4"/>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19A"/>
    <w:rsid w:val="009108D4"/>
    <w:rsid w:val="00911825"/>
    <w:rsid w:val="00912569"/>
    <w:rsid w:val="00912C54"/>
    <w:rsid w:val="009169F8"/>
    <w:rsid w:val="00917DDA"/>
    <w:rsid w:val="00920CAB"/>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823"/>
    <w:rsid w:val="00960C77"/>
    <w:rsid w:val="009626A8"/>
    <w:rsid w:val="009637A4"/>
    <w:rsid w:val="00963BDC"/>
    <w:rsid w:val="00965B7D"/>
    <w:rsid w:val="00966118"/>
    <w:rsid w:val="00970054"/>
    <w:rsid w:val="00970608"/>
    <w:rsid w:val="00970751"/>
    <w:rsid w:val="00973317"/>
    <w:rsid w:val="00973504"/>
    <w:rsid w:val="00973518"/>
    <w:rsid w:val="0097478A"/>
    <w:rsid w:val="009762C4"/>
    <w:rsid w:val="009768E5"/>
    <w:rsid w:val="00980DB9"/>
    <w:rsid w:val="0098114B"/>
    <w:rsid w:val="00982CD6"/>
    <w:rsid w:val="0098330E"/>
    <w:rsid w:val="00983B51"/>
    <w:rsid w:val="00984306"/>
    <w:rsid w:val="00984A3B"/>
    <w:rsid w:val="00984BF7"/>
    <w:rsid w:val="00984D52"/>
    <w:rsid w:val="0098638B"/>
    <w:rsid w:val="00987EF1"/>
    <w:rsid w:val="00990881"/>
    <w:rsid w:val="009945C9"/>
    <w:rsid w:val="00994E5C"/>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7BE6"/>
    <w:rsid w:val="009C7DA4"/>
    <w:rsid w:val="009D2EC2"/>
    <w:rsid w:val="009D35EA"/>
    <w:rsid w:val="009D37CC"/>
    <w:rsid w:val="009D6C81"/>
    <w:rsid w:val="009D730B"/>
    <w:rsid w:val="009E2BCE"/>
    <w:rsid w:val="009E5B87"/>
    <w:rsid w:val="009E6065"/>
    <w:rsid w:val="009E657A"/>
    <w:rsid w:val="009F16FC"/>
    <w:rsid w:val="009F4FB7"/>
    <w:rsid w:val="009F7383"/>
    <w:rsid w:val="009F7802"/>
    <w:rsid w:val="00A0221E"/>
    <w:rsid w:val="00A02890"/>
    <w:rsid w:val="00A04C42"/>
    <w:rsid w:val="00A070ED"/>
    <w:rsid w:val="00A10880"/>
    <w:rsid w:val="00A10AC7"/>
    <w:rsid w:val="00A13331"/>
    <w:rsid w:val="00A13E81"/>
    <w:rsid w:val="00A15514"/>
    <w:rsid w:val="00A16B9E"/>
    <w:rsid w:val="00A203BB"/>
    <w:rsid w:val="00A205D2"/>
    <w:rsid w:val="00A215BF"/>
    <w:rsid w:val="00A222F6"/>
    <w:rsid w:val="00A22669"/>
    <w:rsid w:val="00A23BB5"/>
    <w:rsid w:val="00A27F2B"/>
    <w:rsid w:val="00A32917"/>
    <w:rsid w:val="00A33A65"/>
    <w:rsid w:val="00A35B1F"/>
    <w:rsid w:val="00A35D63"/>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A48"/>
    <w:rsid w:val="00A66D1E"/>
    <w:rsid w:val="00A672E1"/>
    <w:rsid w:val="00A70F5B"/>
    <w:rsid w:val="00A71301"/>
    <w:rsid w:val="00A715C2"/>
    <w:rsid w:val="00A724B3"/>
    <w:rsid w:val="00A72907"/>
    <w:rsid w:val="00A737F4"/>
    <w:rsid w:val="00A748DB"/>
    <w:rsid w:val="00A75BE2"/>
    <w:rsid w:val="00A809DF"/>
    <w:rsid w:val="00A81527"/>
    <w:rsid w:val="00A81F7F"/>
    <w:rsid w:val="00A8348E"/>
    <w:rsid w:val="00A8604D"/>
    <w:rsid w:val="00A862FC"/>
    <w:rsid w:val="00A937E9"/>
    <w:rsid w:val="00A940E0"/>
    <w:rsid w:val="00A941DC"/>
    <w:rsid w:val="00A94C78"/>
    <w:rsid w:val="00A95F90"/>
    <w:rsid w:val="00A96AB3"/>
    <w:rsid w:val="00A96B8D"/>
    <w:rsid w:val="00A97004"/>
    <w:rsid w:val="00AA0912"/>
    <w:rsid w:val="00AA2175"/>
    <w:rsid w:val="00AA26FD"/>
    <w:rsid w:val="00AA3F34"/>
    <w:rsid w:val="00AB299D"/>
    <w:rsid w:val="00AB463D"/>
    <w:rsid w:val="00AB4A56"/>
    <w:rsid w:val="00AC1636"/>
    <w:rsid w:val="00AC4210"/>
    <w:rsid w:val="00AC6791"/>
    <w:rsid w:val="00AC6C4A"/>
    <w:rsid w:val="00AC7062"/>
    <w:rsid w:val="00AC7986"/>
    <w:rsid w:val="00AD0179"/>
    <w:rsid w:val="00AD1AF7"/>
    <w:rsid w:val="00AD1FD3"/>
    <w:rsid w:val="00AD2C81"/>
    <w:rsid w:val="00AD358E"/>
    <w:rsid w:val="00AD5CB2"/>
    <w:rsid w:val="00AD6ADA"/>
    <w:rsid w:val="00AD77C3"/>
    <w:rsid w:val="00AD7EF7"/>
    <w:rsid w:val="00AE08BE"/>
    <w:rsid w:val="00AE11FC"/>
    <w:rsid w:val="00AE3666"/>
    <w:rsid w:val="00AE5DC1"/>
    <w:rsid w:val="00AE5EFD"/>
    <w:rsid w:val="00AE67A1"/>
    <w:rsid w:val="00AE6C9B"/>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695F"/>
    <w:rsid w:val="00B172D6"/>
    <w:rsid w:val="00B17803"/>
    <w:rsid w:val="00B201A1"/>
    <w:rsid w:val="00B205DD"/>
    <w:rsid w:val="00B2158E"/>
    <w:rsid w:val="00B22A9E"/>
    <w:rsid w:val="00B22C6D"/>
    <w:rsid w:val="00B25F64"/>
    <w:rsid w:val="00B3131C"/>
    <w:rsid w:val="00B3238F"/>
    <w:rsid w:val="00B339B3"/>
    <w:rsid w:val="00B33BB4"/>
    <w:rsid w:val="00B347E5"/>
    <w:rsid w:val="00B35228"/>
    <w:rsid w:val="00B3612A"/>
    <w:rsid w:val="00B4132D"/>
    <w:rsid w:val="00B4259A"/>
    <w:rsid w:val="00B4506A"/>
    <w:rsid w:val="00B45533"/>
    <w:rsid w:val="00B45981"/>
    <w:rsid w:val="00B473AE"/>
    <w:rsid w:val="00B47E45"/>
    <w:rsid w:val="00B52232"/>
    <w:rsid w:val="00B52C6C"/>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D3A"/>
    <w:rsid w:val="00B906F2"/>
    <w:rsid w:val="00B9388D"/>
    <w:rsid w:val="00B93F35"/>
    <w:rsid w:val="00B94E3A"/>
    <w:rsid w:val="00BA088C"/>
    <w:rsid w:val="00BA509A"/>
    <w:rsid w:val="00BB12F2"/>
    <w:rsid w:val="00BB13EB"/>
    <w:rsid w:val="00BB2627"/>
    <w:rsid w:val="00BB2692"/>
    <w:rsid w:val="00BB3216"/>
    <w:rsid w:val="00BB3417"/>
    <w:rsid w:val="00BB545A"/>
    <w:rsid w:val="00BB7FE1"/>
    <w:rsid w:val="00BC2503"/>
    <w:rsid w:val="00BD081A"/>
    <w:rsid w:val="00BD10C3"/>
    <w:rsid w:val="00BD10FD"/>
    <w:rsid w:val="00BD211B"/>
    <w:rsid w:val="00BD24FF"/>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63A3"/>
    <w:rsid w:val="00BF7BD8"/>
    <w:rsid w:val="00C07460"/>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63CD"/>
    <w:rsid w:val="00C3708D"/>
    <w:rsid w:val="00C40977"/>
    <w:rsid w:val="00C44DFE"/>
    <w:rsid w:val="00C466DE"/>
    <w:rsid w:val="00C47B36"/>
    <w:rsid w:val="00C51156"/>
    <w:rsid w:val="00C51AD6"/>
    <w:rsid w:val="00C52604"/>
    <w:rsid w:val="00C52C02"/>
    <w:rsid w:val="00C5690C"/>
    <w:rsid w:val="00C60C29"/>
    <w:rsid w:val="00C61259"/>
    <w:rsid w:val="00C624DB"/>
    <w:rsid w:val="00C659A4"/>
    <w:rsid w:val="00C734FD"/>
    <w:rsid w:val="00C741A8"/>
    <w:rsid w:val="00C7466D"/>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6E8"/>
    <w:rsid w:val="00CA3E71"/>
    <w:rsid w:val="00CA40E1"/>
    <w:rsid w:val="00CA4C65"/>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3B49"/>
    <w:rsid w:val="00CD5983"/>
    <w:rsid w:val="00CD618B"/>
    <w:rsid w:val="00CE02EF"/>
    <w:rsid w:val="00CE09B0"/>
    <w:rsid w:val="00CE30E4"/>
    <w:rsid w:val="00CE617D"/>
    <w:rsid w:val="00CE73D5"/>
    <w:rsid w:val="00CF15B3"/>
    <w:rsid w:val="00CF1AAB"/>
    <w:rsid w:val="00CF1B0B"/>
    <w:rsid w:val="00CF2156"/>
    <w:rsid w:val="00CF6488"/>
    <w:rsid w:val="00CF6540"/>
    <w:rsid w:val="00CF674C"/>
    <w:rsid w:val="00D01B51"/>
    <w:rsid w:val="00D051F1"/>
    <w:rsid w:val="00D05A55"/>
    <w:rsid w:val="00D07099"/>
    <w:rsid w:val="00D078B6"/>
    <w:rsid w:val="00D07F5F"/>
    <w:rsid w:val="00D11102"/>
    <w:rsid w:val="00D133DA"/>
    <w:rsid w:val="00D13CDC"/>
    <w:rsid w:val="00D1411C"/>
    <w:rsid w:val="00D1626F"/>
    <w:rsid w:val="00D25A69"/>
    <w:rsid w:val="00D27D98"/>
    <w:rsid w:val="00D3580A"/>
    <w:rsid w:val="00D367DC"/>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4EEB"/>
    <w:rsid w:val="00D652D0"/>
    <w:rsid w:val="00D66D93"/>
    <w:rsid w:val="00D67E43"/>
    <w:rsid w:val="00D701A3"/>
    <w:rsid w:val="00D7041C"/>
    <w:rsid w:val="00D71499"/>
    <w:rsid w:val="00D720B8"/>
    <w:rsid w:val="00D72F83"/>
    <w:rsid w:val="00D73126"/>
    <w:rsid w:val="00D74523"/>
    <w:rsid w:val="00D74989"/>
    <w:rsid w:val="00D77895"/>
    <w:rsid w:val="00D82F6C"/>
    <w:rsid w:val="00D83952"/>
    <w:rsid w:val="00D91156"/>
    <w:rsid w:val="00D91256"/>
    <w:rsid w:val="00D95195"/>
    <w:rsid w:val="00D953B8"/>
    <w:rsid w:val="00D9572E"/>
    <w:rsid w:val="00D957CE"/>
    <w:rsid w:val="00D95B60"/>
    <w:rsid w:val="00D967BE"/>
    <w:rsid w:val="00DA0743"/>
    <w:rsid w:val="00DA282D"/>
    <w:rsid w:val="00DA4B95"/>
    <w:rsid w:val="00DA739D"/>
    <w:rsid w:val="00DB1DE8"/>
    <w:rsid w:val="00DB357E"/>
    <w:rsid w:val="00DB3D64"/>
    <w:rsid w:val="00DB3D82"/>
    <w:rsid w:val="00DB6D01"/>
    <w:rsid w:val="00DB6FC9"/>
    <w:rsid w:val="00DB7246"/>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218E"/>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2002F"/>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57E51"/>
    <w:rsid w:val="00E6022B"/>
    <w:rsid w:val="00E60E62"/>
    <w:rsid w:val="00E61F00"/>
    <w:rsid w:val="00E65027"/>
    <w:rsid w:val="00E66031"/>
    <w:rsid w:val="00E660B0"/>
    <w:rsid w:val="00E666A4"/>
    <w:rsid w:val="00E66FAF"/>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85785"/>
    <w:rsid w:val="00E90A87"/>
    <w:rsid w:val="00E90D41"/>
    <w:rsid w:val="00E92C9B"/>
    <w:rsid w:val="00E93A29"/>
    <w:rsid w:val="00E93B96"/>
    <w:rsid w:val="00E949BF"/>
    <w:rsid w:val="00E96D7D"/>
    <w:rsid w:val="00E978BD"/>
    <w:rsid w:val="00E97A75"/>
    <w:rsid w:val="00EA0A86"/>
    <w:rsid w:val="00EA0BBF"/>
    <w:rsid w:val="00EA0F20"/>
    <w:rsid w:val="00EA16C4"/>
    <w:rsid w:val="00EA4600"/>
    <w:rsid w:val="00EA5273"/>
    <w:rsid w:val="00EA6000"/>
    <w:rsid w:val="00EA6A80"/>
    <w:rsid w:val="00EA7751"/>
    <w:rsid w:val="00EA794E"/>
    <w:rsid w:val="00EB17E5"/>
    <w:rsid w:val="00EB256B"/>
    <w:rsid w:val="00EB3DAD"/>
    <w:rsid w:val="00EB4995"/>
    <w:rsid w:val="00EB5925"/>
    <w:rsid w:val="00EC0845"/>
    <w:rsid w:val="00EC2095"/>
    <w:rsid w:val="00EC25C9"/>
    <w:rsid w:val="00EC653E"/>
    <w:rsid w:val="00EC6B17"/>
    <w:rsid w:val="00EC7E9F"/>
    <w:rsid w:val="00ED0CBE"/>
    <w:rsid w:val="00ED2461"/>
    <w:rsid w:val="00ED35BD"/>
    <w:rsid w:val="00ED3E5A"/>
    <w:rsid w:val="00ED602E"/>
    <w:rsid w:val="00ED6C34"/>
    <w:rsid w:val="00ED6C9F"/>
    <w:rsid w:val="00ED72D0"/>
    <w:rsid w:val="00ED7CCF"/>
    <w:rsid w:val="00EE039B"/>
    <w:rsid w:val="00EE260E"/>
    <w:rsid w:val="00EE4E1A"/>
    <w:rsid w:val="00EE53E5"/>
    <w:rsid w:val="00EE55D8"/>
    <w:rsid w:val="00EE5B19"/>
    <w:rsid w:val="00EE752C"/>
    <w:rsid w:val="00EF050F"/>
    <w:rsid w:val="00EF0BF5"/>
    <w:rsid w:val="00EF212B"/>
    <w:rsid w:val="00EF25B2"/>
    <w:rsid w:val="00EF3F6C"/>
    <w:rsid w:val="00EF4F2C"/>
    <w:rsid w:val="00EF58D5"/>
    <w:rsid w:val="00EF728A"/>
    <w:rsid w:val="00F02135"/>
    <w:rsid w:val="00F03179"/>
    <w:rsid w:val="00F03A97"/>
    <w:rsid w:val="00F05368"/>
    <w:rsid w:val="00F05908"/>
    <w:rsid w:val="00F07D50"/>
    <w:rsid w:val="00F12520"/>
    <w:rsid w:val="00F12F16"/>
    <w:rsid w:val="00F13597"/>
    <w:rsid w:val="00F154CF"/>
    <w:rsid w:val="00F1627A"/>
    <w:rsid w:val="00F16D9F"/>
    <w:rsid w:val="00F16E22"/>
    <w:rsid w:val="00F16F54"/>
    <w:rsid w:val="00F20998"/>
    <w:rsid w:val="00F20C64"/>
    <w:rsid w:val="00F2134A"/>
    <w:rsid w:val="00F21646"/>
    <w:rsid w:val="00F21CCE"/>
    <w:rsid w:val="00F21E9A"/>
    <w:rsid w:val="00F2283A"/>
    <w:rsid w:val="00F24B7D"/>
    <w:rsid w:val="00F24D61"/>
    <w:rsid w:val="00F24DE4"/>
    <w:rsid w:val="00F312B1"/>
    <w:rsid w:val="00F346EA"/>
    <w:rsid w:val="00F3736A"/>
    <w:rsid w:val="00F41C3C"/>
    <w:rsid w:val="00F45277"/>
    <w:rsid w:val="00F453AC"/>
    <w:rsid w:val="00F4660D"/>
    <w:rsid w:val="00F504D2"/>
    <w:rsid w:val="00F50A7B"/>
    <w:rsid w:val="00F512E3"/>
    <w:rsid w:val="00F52454"/>
    <w:rsid w:val="00F53A5A"/>
    <w:rsid w:val="00F544EF"/>
    <w:rsid w:val="00F54CE1"/>
    <w:rsid w:val="00F60815"/>
    <w:rsid w:val="00F6118A"/>
    <w:rsid w:val="00F642C7"/>
    <w:rsid w:val="00F653EE"/>
    <w:rsid w:val="00F6654B"/>
    <w:rsid w:val="00F72D9D"/>
    <w:rsid w:val="00F7414D"/>
    <w:rsid w:val="00F74466"/>
    <w:rsid w:val="00F7476A"/>
    <w:rsid w:val="00F74E6F"/>
    <w:rsid w:val="00F76043"/>
    <w:rsid w:val="00F770B7"/>
    <w:rsid w:val="00F8019F"/>
    <w:rsid w:val="00F80B36"/>
    <w:rsid w:val="00F828AB"/>
    <w:rsid w:val="00F82C8F"/>
    <w:rsid w:val="00F84002"/>
    <w:rsid w:val="00F8650A"/>
    <w:rsid w:val="00F86659"/>
    <w:rsid w:val="00F92D5E"/>
    <w:rsid w:val="00F9604D"/>
    <w:rsid w:val="00F9706E"/>
    <w:rsid w:val="00FA1A88"/>
    <w:rsid w:val="00FA29B6"/>
    <w:rsid w:val="00FA3321"/>
    <w:rsid w:val="00FA37F9"/>
    <w:rsid w:val="00FA7935"/>
    <w:rsid w:val="00FB2035"/>
    <w:rsid w:val="00FB41DA"/>
    <w:rsid w:val="00FC02BB"/>
    <w:rsid w:val="00FC25B8"/>
    <w:rsid w:val="00FC4523"/>
    <w:rsid w:val="00FC49A1"/>
    <w:rsid w:val="00FC59C8"/>
    <w:rsid w:val="00FD042F"/>
    <w:rsid w:val="00FD3A43"/>
    <w:rsid w:val="00FD45DC"/>
    <w:rsid w:val="00FD4F5C"/>
    <w:rsid w:val="00FD6531"/>
    <w:rsid w:val="00FD7B76"/>
    <w:rsid w:val="00FE0244"/>
    <w:rsid w:val="00FE0E35"/>
    <w:rsid w:val="00FE10D7"/>
    <w:rsid w:val="00FE1343"/>
    <w:rsid w:val="00FE35B1"/>
    <w:rsid w:val="00FF0D6D"/>
    <w:rsid w:val="00FF2686"/>
    <w:rsid w:val="00FF33BF"/>
    <w:rsid w:val="00FF3448"/>
    <w:rsid w:val="00FF68AA"/>
    <w:rsid w:val="00FF6A62"/>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BA84F0"/>
  <w15:docId w15:val="{0356BFF2-828A-4EA9-97E0-46784E234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6C81"/>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styleId="afff2">
    <w:name w:val="No Spacing"/>
    <w:uiPriority w:val="1"/>
    <w:qFormat/>
    <w:rsid w:val="00A35B1F"/>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0697">
      <w:bodyDiv w:val="1"/>
      <w:marLeft w:val="0"/>
      <w:marRight w:val="0"/>
      <w:marTop w:val="0"/>
      <w:marBottom w:val="0"/>
      <w:divBdr>
        <w:top w:val="none" w:sz="0" w:space="0" w:color="auto"/>
        <w:left w:val="none" w:sz="0" w:space="0" w:color="auto"/>
        <w:bottom w:val="none" w:sz="0" w:space="0" w:color="auto"/>
        <w:right w:val="none" w:sz="0" w:space="0" w:color="auto"/>
      </w:divBdr>
      <w:divsChild>
        <w:div w:id="221644640">
          <w:marLeft w:val="0"/>
          <w:marRight w:val="0"/>
          <w:marTop w:val="0"/>
          <w:marBottom w:val="0"/>
          <w:divBdr>
            <w:top w:val="none" w:sz="0" w:space="0" w:color="auto"/>
            <w:left w:val="none" w:sz="0" w:space="0" w:color="auto"/>
            <w:bottom w:val="none" w:sz="0" w:space="0" w:color="auto"/>
            <w:right w:val="none" w:sz="0" w:space="0" w:color="auto"/>
          </w:divBdr>
          <w:divsChild>
            <w:div w:id="2075660963">
              <w:marLeft w:val="0"/>
              <w:marRight w:val="0"/>
              <w:marTop w:val="0"/>
              <w:marBottom w:val="0"/>
              <w:divBdr>
                <w:top w:val="none" w:sz="0" w:space="0" w:color="auto"/>
                <w:left w:val="none" w:sz="0" w:space="0" w:color="auto"/>
                <w:bottom w:val="none" w:sz="0" w:space="0" w:color="auto"/>
                <w:right w:val="none" w:sz="0" w:space="0" w:color="auto"/>
              </w:divBdr>
              <w:divsChild>
                <w:div w:id="148682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24034">
      <w:bodyDiv w:val="1"/>
      <w:marLeft w:val="0"/>
      <w:marRight w:val="0"/>
      <w:marTop w:val="0"/>
      <w:marBottom w:val="0"/>
      <w:divBdr>
        <w:top w:val="none" w:sz="0" w:space="0" w:color="auto"/>
        <w:left w:val="none" w:sz="0" w:space="0" w:color="auto"/>
        <w:bottom w:val="none" w:sz="0" w:space="0" w:color="auto"/>
        <w:right w:val="none" w:sz="0" w:space="0" w:color="auto"/>
      </w:divBdr>
      <w:divsChild>
        <w:div w:id="1632517695">
          <w:marLeft w:val="0"/>
          <w:marRight w:val="0"/>
          <w:marTop w:val="0"/>
          <w:marBottom w:val="0"/>
          <w:divBdr>
            <w:top w:val="none" w:sz="0" w:space="0" w:color="auto"/>
            <w:left w:val="none" w:sz="0" w:space="0" w:color="auto"/>
            <w:bottom w:val="none" w:sz="0" w:space="0" w:color="auto"/>
            <w:right w:val="none" w:sz="0" w:space="0" w:color="auto"/>
          </w:divBdr>
          <w:divsChild>
            <w:div w:id="564029103">
              <w:marLeft w:val="0"/>
              <w:marRight w:val="0"/>
              <w:marTop w:val="0"/>
              <w:marBottom w:val="0"/>
              <w:divBdr>
                <w:top w:val="none" w:sz="0" w:space="0" w:color="auto"/>
                <w:left w:val="none" w:sz="0" w:space="0" w:color="auto"/>
                <w:bottom w:val="none" w:sz="0" w:space="0" w:color="auto"/>
                <w:right w:val="none" w:sz="0" w:space="0" w:color="auto"/>
              </w:divBdr>
              <w:divsChild>
                <w:div w:id="215314054">
                  <w:marLeft w:val="0"/>
                  <w:marRight w:val="0"/>
                  <w:marTop w:val="0"/>
                  <w:marBottom w:val="0"/>
                  <w:divBdr>
                    <w:top w:val="none" w:sz="0" w:space="0" w:color="auto"/>
                    <w:left w:val="none" w:sz="0" w:space="0" w:color="auto"/>
                    <w:bottom w:val="none" w:sz="0" w:space="0" w:color="auto"/>
                    <w:right w:val="none" w:sz="0" w:space="0" w:color="auto"/>
                  </w:divBdr>
                  <w:divsChild>
                    <w:div w:id="158865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55264">
      <w:bodyDiv w:val="1"/>
      <w:marLeft w:val="0"/>
      <w:marRight w:val="0"/>
      <w:marTop w:val="0"/>
      <w:marBottom w:val="0"/>
      <w:divBdr>
        <w:top w:val="none" w:sz="0" w:space="0" w:color="auto"/>
        <w:left w:val="none" w:sz="0" w:space="0" w:color="auto"/>
        <w:bottom w:val="none" w:sz="0" w:space="0" w:color="auto"/>
        <w:right w:val="none" w:sz="0" w:space="0" w:color="auto"/>
      </w:divBdr>
      <w:divsChild>
        <w:div w:id="1336499690">
          <w:marLeft w:val="0"/>
          <w:marRight w:val="0"/>
          <w:marTop w:val="0"/>
          <w:marBottom w:val="0"/>
          <w:divBdr>
            <w:top w:val="none" w:sz="0" w:space="0" w:color="auto"/>
            <w:left w:val="none" w:sz="0" w:space="0" w:color="auto"/>
            <w:bottom w:val="none" w:sz="0" w:space="0" w:color="auto"/>
            <w:right w:val="none" w:sz="0" w:space="0" w:color="auto"/>
          </w:divBdr>
          <w:divsChild>
            <w:div w:id="1842239263">
              <w:marLeft w:val="0"/>
              <w:marRight w:val="0"/>
              <w:marTop w:val="0"/>
              <w:marBottom w:val="0"/>
              <w:divBdr>
                <w:top w:val="none" w:sz="0" w:space="0" w:color="auto"/>
                <w:left w:val="none" w:sz="0" w:space="0" w:color="auto"/>
                <w:bottom w:val="none" w:sz="0" w:space="0" w:color="auto"/>
                <w:right w:val="none" w:sz="0" w:space="0" w:color="auto"/>
              </w:divBdr>
              <w:divsChild>
                <w:div w:id="121851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5864">
      <w:bodyDiv w:val="1"/>
      <w:marLeft w:val="0"/>
      <w:marRight w:val="0"/>
      <w:marTop w:val="0"/>
      <w:marBottom w:val="0"/>
      <w:divBdr>
        <w:top w:val="none" w:sz="0" w:space="0" w:color="auto"/>
        <w:left w:val="none" w:sz="0" w:space="0" w:color="auto"/>
        <w:bottom w:val="none" w:sz="0" w:space="0" w:color="auto"/>
        <w:right w:val="none" w:sz="0" w:space="0" w:color="auto"/>
      </w:divBdr>
      <w:divsChild>
        <w:div w:id="529756839">
          <w:marLeft w:val="0"/>
          <w:marRight w:val="0"/>
          <w:marTop w:val="0"/>
          <w:marBottom w:val="0"/>
          <w:divBdr>
            <w:top w:val="none" w:sz="0" w:space="0" w:color="auto"/>
            <w:left w:val="none" w:sz="0" w:space="0" w:color="auto"/>
            <w:bottom w:val="none" w:sz="0" w:space="0" w:color="auto"/>
            <w:right w:val="none" w:sz="0" w:space="0" w:color="auto"/>
          </w:divBdr>
          <w:divsChild>
            <w:div w:id="499582547">
              <w:marLeft w:val="0"/>
              <w:marRight w:val="0"/>
              <w:marTop w:val="0"/>
              <w:marBottom w:val="0"/>
              <w:divBdr>
                <w:top w:val="none" w:sz="0" w:space="0" w:color="auto"/>
                <w:left w:val="none" w:sz="0" w:space="0" w:color="auto"/>
                <w:bottom w:val="none" w:sz="0" w:space="0" w:color="auto"/>
                <w:right w:val="none" w:sz="0" w:space="0" w:color="auto"/>
              </w:divBdr>
              <w:divsChild>
                <w:div w:id="8545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76833746">
      <w:bodyDiv w:val="1"/>
      <w:marLeft w:val="0"/>
      <w:marRight w:val="0"/>
      <w:marTop w:val="0"/>
      <w:marBottom w:val="0"/>
      <w:divBdr>
        <w:top w:val="none" w:sz="0" w:space="0" w:color="auto"/>
        <w:left w:val="none" w:sz="0" w:space="0" w:color="auto"/>
        <w:bottom w:val="none" w:sz="0" w:space="0" w:color="auto"/>
        <w:right w:val="none" w:sz="0" w:space="0" w:color="auto"/>
      </w:divBdr>
      <w:divsChild>
        <w:div w:id="1814368688">
          <w:marLeft w:val="0"/>
          <w:marRight w:val="0"/>
          <w:marTop w:val="0"/>
          <w:marBottom w:val="0"/>
          <w:divBdr>
            <w:top w:val="none" w:sz="0" w:space="0" w:color="auto"/>
            <w:left w:val="none" w:sz="0" w:space="0" w:color="auto"/>
            <w:bottom w:val="none" w:sz="0" w:space="0" w:color="auto"/>
            <w:right w:val="none" w:sz="0" w:space="0" w:color="auto"/>
          </w:divBdr>
          <w:divsChild>
            <w:div w:id="1273904795">
              <w:marLeft w:val="0"/>
              <w:marRight w:val="0"/>
              <w:marTop w:val="0"/>
              <w:marBottom w:val="0"/>
              <w:divBdr>
                <w:top w:val="none" w:sz="0" w:space="0" w:color="auto"/>
                <w:left w:val="none" w:sz="0" w:space="0" w:color="auto"/>
                <w:bottom w:val="none" w:sz="0" w:space="0" w:color="auto"/>
                <w:right w:val="none" w:sz="0" w:space="0" w:color="auto"/>
              </w:divBdr>
              <w:divsChild>
                <w:div w:id="89982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35302893">
      <w:bodyDiv w:val="1"/>
      <w:marLeft w:val="0"/>
      <w:marRight w:val="0"/>
      <w:marTop w:val="0"/>
      <w:marBottom w:val="0"/>
      <w:divBdr>
        <w:top w:val="none" w:sz="0" w:space="0" w:color="auto"/>
        <w:left w:val="none" w:sz="0" w:space="0" w:color="auto"/>
        <w:bottom w:val="none" w:sz="0" w:space="0" w:color="auto"/>
        <w:right w:val="none" w:sz="0" w:space="0" w:color="auto"/>
      </w:divBdr>
      <w:divsChild>
        <w:div w:id="1538161366">
          <w:marLeft w:val="0"/>
          <w:marRight w:val="0"/>
          <w:marTop w:val="0"/>
          <w:marBottom w:val="0"/>
          <w:divBdr>
            <w:top w:val="none" w:sz="0" w:space="0" w:color="auto"/>
            <w:left w:val="none" w:sz="0" w:space="0" w:color="auto"/>
            <w:bottom w:val="none" w:sz="0" w:space="0" w:color="auto"/>
            <w:right w:val="none" w:sz="0" w:space="0" w:color="auto"/>
          </w:divBdr>
          <w:divsChild>
            <w:div w:id="1963029291">
              <w:marLeft w:val="0"/>
              <w:marRight w:val="0"/>
              <w:marTop w:val="0"/>
              <w:marBottom w:val="0"/>
              <w:divBdr>
                <w:top w:val="none" w:sz="0" w:space="0" w:color="auto"/>
                <w:left w:val="none" w:sz="0" w:space="0" w:color="auto"/>
                <w:bottom w:val="none" w:sz="0" w:space="0" w:color="auto"/>
                <w:right w:val="none" w:sz="0" w:space="0" w:color="auto"/>
              </w:divBdr>
              <w:divsChild>
                <w:div w:id="36189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355">
      <w:bodyDiv w:val="1"/>
      <w:marLeft w:val="0"/>
      <w:marRight w:val="0"/>
      <w:marTop w:val="0"/>
      <w:marBottom w:val="0"/>
      <w:divBdr>
        <w:top w:val="none" w:sz="0" w:space="0" w:color="auto"/>
        <w:left w:val="none" w:sz="0" w:space="0" w:color="auto"/>
        <w:bottom w:val="none" w:sz="0" w:space="0" w:color="auto"/>
        <w:right w:val="none" w:sz="0" w:space="0" w:color="auto"/>
      </w:divBdr>
      <w:divsChild>
        <w:div w:id="769130707">
          <w:marLeft w:val="0"/>
          <w:marRight w:val="0"/>
          <w:marTop w:val="0"/>
          <w:marBottom w:val="0"/>
          <w:divBdr>
            <w:top w:val="none" w:sz="0" w:space="0" w:color="auto"/>
            <w:left w:val="none" w:sz="0" w:space="0" w:color="auto"/>
            <w:bottom w:val="none" w:sz="0" w:space="0" w:color="auto"/>
            <w:right w:val="none" w:sz="0" w:space="0" w:color="auto"/>
          </w:divBdr>
          <w:divsChild>
            <w:div w:id="515079471">
              <w:marLeft w:val="0"/>
              <w:marRight w:val="0"/>
              <w:marTop w:val="0"/>
              <w:marBottom w:val="0"/>
              <w:divBdr>
                <w:top w:val="none" w:sz="0" w:space="0" w:color="auto"/>
                <w:left w:val="none" w:sz="0" w:space="0" w:color="auto"/>
                <w:bottom w:val="none" w:sz="0" w:space="0" w:color="auto"/>
                <w:right w:val="none" w:sz="0" w:space="0" w:color="auto"/>
              </w:divBdr>
              <w:divsChild>
                <w:div w:id="153442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338683">
      <w:bodyDiv w:val="1"/>
      <w:marLeft w:val="0"/>
      <w:marRight w:val="0"/>
      <w:marTop w:val="0"/>
      <w:marBottom w:val="0"/>
      <w:divBdr>
        <w:top w:val="none" w:sz="0" w:space="0" w:color="auto"/>
        <w:left w:val="none" w:sz="0" w:space="0" w:color="auto"/>
        <w:bottom w:val="none" w:sz="0" w:space="0" w:color="auto"/>
        <w:right w:val="none" w:sz="0" w:space="0" w:color="auto"/>
      </w:divBdr>
      <w:divsChild>
        <w:div w:id="224876654">
          <w:marLeft w:val="0"/>
          <w:marRight w:val="0"/>
          <w:marTop w:val="0"/>
          <w:marBottom w:val="0"/>
          <w:divBdr>
            <w:top w:val="none" w:sz="0" w:space="0" w:color="auto"/>
            <w:left w:val="none" w:sz="0" w:space="0" w:color="auto"/>
            <w:bottom w:val="none" w:sz="0" w:space="0" w:color="auto"/>
            <w:right w:val="none" w:sz="0" w:space="0" w:color="auto"/>
          </w:divBdr>
          <w:divsChild>
            <w:div w:id="291522141">
              <w:marLeft w:val="0"/>
              <w:marRight w:val="0"/>
              <w:marTop w:val="0"/>
              <w:marBottom w:val="0"/>
              <w:divBdr>
                <w:top w:val="none" w:sz="0" w:space="0" w:color="auto"/>
                <w:left w:val="none" w:sz="0" w:space="0" w:color="auto"/>
                <w:bottom w:val="none" w:sz="0" w:space="0" w:color="auto"/>
                <w:right w:val="none" w:sz="0" w:space="0" w:color="auto"/>
              </w:divBdr>
              <w:divsChild>
                <w:div w:id="1372877192">
                  <w:marLeft w:val="0"/>
                  <w:marRight w:val="0"/>
                  <w:marTop w:val="0"/>
                  <w:marBottom w:val="0"/>
                  <w:divBdr>
                    <w:top w:val="none" w:sz="0" w:space="0" w:color="auto"/>
                    <w:left w:val="none" w:sz="0" w:space="0" w:color="auto"/>
                    <w:bottom w:val="none" w:sz="0" w:space="0" w:color="auto"/>
                    <w:right w:val="none" w:sz="0" w:space="0" w:color="auto"/>
                  </w:divBdr>
                  <w:divsChild>
                    <w:div w:id="171226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536151">
      <w:bodyDiv w:val="1"/>
      <w:marLeft w:val="0"/>
      <w:marRight w:val="0"/>
      <w:marTop w:val="0"/>
      <w:marBottom w:val="0"/>
      <w:divBdr>
        <w:top w:val="none" w:sz="0" w:space="0" w:color="auto"/>
        <w:left w:val="none" w:sz="0" w:space="0" w:color="auto"/>
        <w:bottom w:val="none" w:sz="0" w:space="0" w:color="auto"/>
        <w:right w:val="none" w:sz="0" w:space="0" w:color="auto"/>
      </w:divBdr>
      <w:divsChild>
        <w:div w:id="1450319010">
          <w:marLeft w:val="0"/>
          <w:marRight w:val="0"/>
          <w:marTop w:val="0"/>
          <w:marBottom w:val="0"/>
          <w:divBdr>
            <w:top w:val="none" w:sz="0" w:space="0" w:color="auto"/>
            <w:left w:val="none" w:sz="0" w:space="0" w:color="auto"/>
            <w:bottom w:val="none" w:sz="0" w:space="0" w:color="auto"/>
            <w:right w:val="none" w:sz="0" w:space="0" w:color="auto"/>
          </w:divBdr>
          <w:divsChild>
            <w:div w:id="962805730">
              <w:marLeft w:val="0"/>
              <w:marRight w:val="0"/>
              <w:marTop w:val="0"/>
              <w:marBottom w:val="0"/>
              <w:divBdr>
                <w:top w:val="none" w:sz="0" w:space="0" w:color="auto"/>
                <w:left w:val="none" w:sz="0" w:space="0" w:color="auto"/>
                <w:bottom w:val="none" w:sz="0" w:space="0" w:color="auto"/>
                <w:right w:val="none" w:sz="0" w:space="0" w:color="auto"/>
              </w:divBdr>
              <w:divsChild>
                <w:div w:id="82556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46767">
      <w:bodyDiv w:val="1"/>
      <w:marLeft w:val="0"/>
      <w:marRight w:val="0"/>
      <w:marTop w:val="0"/>
      <w:marBottom w:val="0"/>
      <w:divBdr>
        <w:top w:val="none" w:sz="0" w:space="0" w:color="auto"/>
        <w:left w:val="none" w:sz="0" w:space="0" w:color="auto"/>
        <w:bottom w:val="none" w:sz="0" w:space="0" w:color="auto"/>
        <w:right w:val="none" w:sz="0" w:space="0" w:color="auto"/>
      </w:divBdr>
      <w:divsChild>
        <w:div w:id="401873018">
          <w:marLeft w:val="0"/>
          <w:marRight w:val="0"/>
          <w:marTop w:val="0"/>
          <w:marBottom w:val="0"/>
          <w:divBdr>
            <w:top w:val="none" w:sz="0" w:space="0" w:color="auto"/>
            <w:left w:val="none" w:sz="0" w:space="0" w:color="auto"/>
            <w:bottom w:val="none" w:sz="0" w:space="0" w:color="auto"/>
            <w:right w:val="none" w:sz="0" w:space="0" w:color="auto"/>
          </w:divBdr>
          <w:divsChild>
            <w:div w:id="903762980">
              <w:marLeft w:val="0"/>
              <w:marRight w:val="0"/>
              <w:marTop w:val="0"/>
              <w:marBottom w:val="0"/>
              <w:divBdr>
                <w:top w:val="none" w:sz="0" w:space="0" w:color="auto"/>
                <w:left w:val="none" w:sz="0" w:space="0" w:color="auto"/>
                <w:bottom w:val="none" w:sz="0" w:space="0" w:color="auto"/>
                <w:right w:val="none" w:sz="0" w:space="0" w:color="auto"/>
              </w:divBdr>
              <w:divsChild>
                <w:div w:id="57450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51477">
      <w:bodyDiv w:val="1"/>
      <w:marLeft w:val="0"/>
      <w:marRight w:val="0"/>
      <w:marTop w:val="0"/>
      <w:marBottom w:val="0"/>
      <w:divBdr>
        <w:top w:val="none" w:sz="0" w:space="0" w:color="auto"/>
        <w:left w:val="none" w:sz="0" w:space="0" w:color="auto"/>
        <w:bottom w:val="none" w:sz="0" w:space="0" w:color="auto"/>
        <w:right w:val="none" w:sz="0" w:space="0" w:color="auto"/>
      </w:divBdr>
      <w:divsChild>
        <w:div w:id="1012148351">
          <w:marLeft w:val="0"/>
          <w:marRight w:val="0"/>
          <w:marTop w:val="0"/>
          <w:marBottom w:val="0"/>
          <w:divBdr>
            <w:top w:val="none" w:sz="0" w:space="0" w:color="auto"/>
            <w:left w:val="none" w:sz="0" w:space="0" w:color="auto"/>
            <w:bottom w:val="none" w:sz="0" w:space="0" w:color="auto"/>
            <w:right w:val="none" w:sz="0" w:space="0" w:color="auto"/>
          </w:divBdr>
          <w:divsChild>
            <w:div w:id="2042902383">
              <w:marLeft w:val="0"/>
              <w:marRight w:val="0"/>
              <w:marTop w:val="0"/>
              <w:marBottom w:val="0"/>
              <w:divBdr>
                <w:top w:val="none" w:sz="0" w:space="0" w:color="auto"/>
                <w:left w:val="none" w:sz="0" w:space="0" w:color="auto"/>
                <w:bottom w:val="none" w:sz="0" w:space="0" w:color="auto"/>
                <w:right w:val="none" w:sz="0" w:space="0" w:color="auto"/>
              </w:divBdr>
              <w:divsChild>
                <w:div w:id="1492525979">
                  <w:marLeft w:val="0"/>
                  <w:marRight w:val="0"/>
                  <w:marTop w:val="0"/>
                  <w:marBottom w:val="0"/>
                  <w:divBdr>
                    <w:top w:val="none" w:sz="0" w:space="0" w:color="auto"/>
                    <w:left w:val="none" w:sz="0" w:space="0" w:color="auto"/>
                    <w:bottom w:val="none" w:sz="0" w:space="0" w:color="auto"/>
                    <w:right w:val="none" w:sz="0" w:space="0" w:color="auto"/>
                  </w:divBdr>
                  <w:divsChild>
                    <w:div w:id="75085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979918">
      <w:bodyDiv w:val="1"/>
      <w:marLeft w:val="0"/>
      <w:marRight w:val="0"/>
      <w:marTop w:val="0"/>
      <w:marBottom w:val="0"/>
      <w:divBdr>
        <w:top w:val="none" w:sz="0" w:space="0" w:color="auto"/>
        <w:left w:val="none" w:sz="0" w:space="0" w:color="auto"/>
        <w:bottom w:val="none" w:sz="0" w:space="0" w:color="auto"/>
        <w:right w:val="none" w:sz="0" w:space="0" w:color="auto"/>
      </w:divBdr>
      <w:divsChild>
        <w:div w:id="1719237394">
          <w:marLeft w:val="0"/>
          <w:marRight w:val="0"/>
          <w:marTop w:val="0"/>
          <w:marBottom w:val="0"/>
          <w:divBdr>
            <w:top w:val="none" w:sz="0" w:space="0" w:color="auto"/>
            <w:left w:val="none" w:sz="0" w:space="0" w:color="auto"/>
            <w:bottom w:val="none" w:sz="0" w:space="0" w:color="auto"/>
            <w:right w:val="none" w:sz="0" w:space="0" w:color="auto"/>
          </w:divBdr>
          <w:divsChild>
            <w:div w:id="550927495">
              <w:marLeft w:val="0"/>
              <w:marRight w:val="0"/>
              <w:marTop w:val="0"/>
              <w:marBottom w:val="0"/>
              <w:divBdr>
                <w:top w:val="none" w:sz="0" w:space="0" w:color="auto"/>
                <w:left w:val="none" w:sz="0" w:space="0" w:color="auto"/>
                <w:bottom w:val="none" w:sz="0" w:space="0" w:color="auto"/>
                <w:right w:val="none" w:sz="0" w:space="0" w:color="auto"/>
              </w:divBdr>
              <w:divsChild>
                <w:div w:id="14248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2468">
      <w:bodyDiv w:val="1"/>
      <w:marLeft w:val="0"/>
      <w:marRight w:val="0"/>
      <w:marTop w:val="0"/>
      <w:marBottom w:val="0"/>
      <w:divBdr>
        <w:top w:val="none" w:sz="0" w:space="0" w:color="auto"/>
        <w:left w:val="none" w:sz="0" w:space="0" w:color="auto"/>
        <w:bottom w:val="none" w:sz="0" w:space="0" w:color="auto"/>
        <w:right w:val="none" w:sz="0" w:space="0" w:color="auto"/>
      </w:divBdr>
      <w:divsChild>
        <w:div w:id="801120275">
          <w:marLeft w:val="0"/>
          <w:marRight w:val="0"/>
          <w:marTop w:val="0"/>
          <w:marBottom w:val="0"/>
          <w:divBdr>
            <w:top w:val="none" w:sz="0" w:space="0" w:color="auto"/>
            <w:left w:val="none" w:sz="0" w:space="0" w:color="auto"/>
            <w:bottom w:val="none" w:sz="0" w:space="0" w:color="auto"/>
            <w:right w:val="none" w:sz="0" w:space="0" w:color="auto"/>
          </w:divBdr>
          <w:divsChild>
            <w:div w:id="497354033">
              <w:marLeft w:val="0"/>
              <w:marRight w:val="0"/>
              <w:marTop w:val="0"/>
              <w:marBottom w:val="0"/>
              <w:divBdr>
                <w:top w:val="none" w:sz="0" w:space="0" w:color="auto"/>
                <w:left w:val="none" w:sz="0" w:space="0" w:color="auto"/>
                <w:bottom w:val="none" w:sz="0" w:space="0" w:color="auto"/>
                <w:right w:val="none" w:sz="0" w:space="0" w:color="auto"/>
              </w:divBdr>
              <w:divsChild>
                <w:div w:id="1338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54131">
      <w:bodyDiv w:val="1"/>
      <w:marLeft w:val="0"/>
      <w:marRight w:val="0"/>
      <w:marTop w:val="0"/>
      <w:marBottom w:val="0"/>
      <w:divBdr>
        <w:top w:val="none" w:sz="0" w:space="0" w:color="auto"/>
        <w:left w:val="none" w:sz="0" w:space="0" w:color="auto"/>
        <w:bottom w:val="none" w:sz="0" w:space="0" w:color="auto"/>
        <w:right w:val="none" w:sz="0" w:space="0" w:color="auto"/>
      </w:divBdr>
      <w:divsChild>
        <w:div w:id="2052359">
          <w:marLeft w:val="0"/>
          <w:marRight w:val="0"/>
          <w:marTop w:val="0"/>
          <w:marBottom w:val="0"/>
          <w:divBdr>
            <w:top w:val="none" w:sz="0" w:space="0" w:color="auto"/>
            <w:left w:val="none" w:sz="0" w:space="0" w:color="auto"/>
            <w:bottom w:val="none" w:sz="0" w:space="0" w:color="auto"/>
            <w:right w:val="none" w:sz="0" w:space="0" w:color="auto"/>
          </w:divBdr>
          <w:divsChild>
            <w:div w:id="158153185">
              <w:marLeft w:val="0"/>
              <w:marRight w:val="0"/>
              <w:marTop w:val="0"/>
              <w:marBottom w:val="0"/>
              <w:divBdr>
                <w:top w:val="none" w:sz="0" w:space="0" w:color="auto"/>
                <w:left w:val="none" w:sz="0" w:space="0" w:color="auto"/>
                <w:bottom w:val="none" w:sz="0" w:space="0" w:color="auto"/>
                <w:right w:val="none" w:sz="0" w:space="0" w:color="auto"/>
              </w:divBdr>
              <w:divsChild>
                <w:div w:id="2137216773">
                  <w:marLeft w:val="0"/>
                  <w:marRight w:val="0"/>
                  <w:marTop w:val="0"/>
                  <w:marBottom w:val="0"/>
                  <w:divBdr>
                    <w:top w:val="none" w:sz="0" w:space="0" w:color="auto"/>
                    <w:left w:val="none" w:sz="0" w:space="0" w:color="auto"/>
                    <w:bottom w:val="none" w:sz="0" w:space="0" w:color="auto"/>
                    <w:right w:val="none" w:sz="0" w:space="0" w:color="auto"/>
                  </w:divBdr>
                </w:div>
              </w:divsChild>
            </w:div>
            <w:div w:id="2074543948">
              <w:marLeft w:val="0"/>
              <w:marRight w:val="0"/>
              <w:marTop w:val="0"/>
              <w:marBottom w:val="0"/>
              <w:divBdr>
                <w:top w:val="none" w:sz="0" w:space="0" w:color="auto"/>
                <w:left w:val="none" w:sz="0" w:space="0" w:color="auto"/>
                <w:bottom w:val="none" w:sz="0" w:space="0" w:color="auto"/>
                <w:right w:val="none" w:sz="0" w:space="0" w:color="auto"/>
              </w:divBdr>
              <w:divsChild>
                <w:div w:id="43143602">
                  <w:marLeft w:val="0"/>
                  <w:marRight w:val="0"/>
                  <w:marTop w:val="0"/>
                  <w:marBottom w:val="0"/>
                  <w:divBdr>
                    <w:top w:val="none" w:sz="0" w:space="0" w:color="auto"/>
                    <w:left w:val="none" w:sz="0" w:space="0" w:color="auto"/>
                    <w:bottom w:val="none" w:sz="0" w:space="0" w:color="auto"/>
                    <w:right w:val="none" w:sz="0" w:space="0" w:color="auto"/>
                  </w:divBdr>
                </w:div>
                <w:div w:id="123870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218953">
      <w:bodyDiv w:val="1"/>
      <w:marLeft w:val="0"/>
      <w:marRight w:val="0"/>
      <w:marTop w:val="0"/>
      <w:marBottom w:val="0"/>
      <w:divBdr>
        <w:top w:val="none" w:sz="0" w:space="0" w:color="auto"/>
        <w:left w:val="none" w:sz="0" w:space="0" w:color="auto"/>
        <w:bottom w:val="none" w:sz="0" w:space="0" w:color="auto"/>
        <w:right w:val="none" w:sz="0" w:space="0" w:color="auto"/>
      </w:divBdr>
      <w:divsChild>
        <w:div w:id="1816340033">
          <w:marLeft w:val="0"/>
          <w:marRight w:val="0"/>
          <w:marTop w:val="0"/>
          <w:marBottom w:val="0"/>
          <w:divBdr>
            <w:top w:val="none" w:sz="0" w:space="0" w:color="auto"/>
            <w:left w:val="none" w:sz="0" w:space="0" w:color="auto"/>
            <w:bottom w:val="none" w:sz="0" w:space="0" w:color="auto"/>
            <w:right w:val="none" w:sz="0" w:space="0" w:color="auto"/>
          </w:divBdr>
          <w:divsChild>
            <w:div w:id="930970669">
              <w:marLeft w:val="0"/>
              <w:marRight w:val="0"/>
              <w:marTop w:val="0"/>
              <w:marBottom w:val="0"/>
              <w:divBdr>
                <w:top w:val="none" w:sz="0" w:space="0" w:color="auto"/>
                <w:left w:val="none" w:sz="0" w:space="0" w:color="auto"/>
                <w:bottom w:val="none" w:sz="0" w:space="0" w:color="auto"/>
                <w:right w:val="none" w:sz="0" w:space="0" w:color="auto"/>
              </w:divBdr>
              <w:divsChild>
                <w:div w:id="160715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22687949">
      <w:bodyDiv w:val="1"/>
      <w:marLeft w:val="0"/>
      <w:marRight w:val="0"/>
      <w:marTop w:val="0"/>
      <w:marBottom w:val="0"/>
      <w:divBdr>
        <w:top w:val="none" w:sz="0" w:space="0" w:color="auto"/>
        <w:left w:val="none" w:sz="0" w:space="0" w:color="auto"/>
        <w:bottom w:val="none" w:sz="0" w:space="0" w:color="auto"/>
        <w:right w:val="none" w:sz="0" w:space="0" w:color="auto"/>
      </w:divBdr>
      <w:divsChild>
        <w:div w:id="979043432">
          <w:marLeft w:val="0"/>
          <w:marRight w:val="0"/>
          <w:marTop w:val="0"/>
          <w:marBottom w:val="0"/>
          <w:divBdr>
            <w:top w:val="none" w:sz="0" w:space="0" w:color="auto"/>
            <w:left w:val="none" w:sz="0" w:space="0" w:color="auto"/>
            <w:bottom w:val="none" w:sz="0" w:space="0" w:color="auto"/>
            <w:right w:val="none" w:sz="0" w:space="0" w:color="auto"/>
          </w:divBdr>
          <w:divsChild>
            <w:div w:id="1138915108">
              <w:marLeft w:val="0"/>
              <w:marRight w:val="0"/>
              <w:marTop w:val="0"/>
              <w:marBottom w:val="0"/>
              <w:divBdr>
                <w:top w:val="none" w:sz="0" w:space="0" w:color="auto"/>
                <w:left w:val="none" w:sz="0" w:space="0" w:color="auto"/>
                <w:bottom w:val="none" w:sz="0" w:space="0" w:color="auto"/>
                <w:right w:val="none" w:sz="0" w:space="0" w:color="auto"/>
              </w:divBdr>
              <w:divsChild>
                <w:div w:id="37049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773210">
      <w:bodyDiv w:val="1"/>
      <w:marLeft w:val="0"/>
      <w:marRight w:val="0"/>
      <w:marTop w:val="0"/>
      <w:marBottom w:val="0"/>
      <w:divBdr>
        <w:top w:val="none" w:sz="0" w:space="0" w:color="auto"/>
        <w:left w:val="none" w:sz="0" w:space="0" w:color="auto"/>
        <w:bottom w:val="none" w:sz="0" w:space="0" w:color="auto"/>
        <w:right w:val="none" w:sz="0" w:space="0" w:color="auto"/>
      </w:divBdr>
      <w:divsChild>
        <w:div w:id="1762098763">
          <w:marLeft w:val="0"/>
          <w:marRight w:val="0"/>
          <w:marTop w:val="0"/>
          <w:marBottom w:val="0"/>
          <w:divBdr>
            <w:top w:val="none" w:sz="0" w:space="0" w:color="auto"/>
            <w:left w:val="none" w:sz="0" w:space="0" w:color="auto"/>
            <w:bottom w:val="none" w:sz="0" w:space="0" w:color="auto"/>
            <w:right w:val="none" w:sz="0" w:space="0" w:color="auto"/>
          </w:divBdr>
          <w:divsChild>
            <w:div w:id="316539630">
              <w:marLeft w:val="0"/>
              <w:marRight w:val="0"/>
              <w:marTop w:val="0"/>
              <w:marBottom w:val="0"/>
              <w:divBdr>
                <w:top w:val="none" w:sz="0" w:space="0" w:color="auto"/>
                <w:left w:val="none" w:sz="0" w:space="0" w:color="auto"/>
                <w:bottom w:val="none" w:sz="0" w:space="0" w:color="auto"/>
                <w:right w:val="none" w:sz="0" w:space="0" w:color="auto"/>
              </w:divBdr>
              <w:divsChild>
                <w:div w:id="59174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7681394">
      <w:bodyDiv w:val="1"/>
      <w:marLeft w:val="0"/>
      <w:marRight w:val="0"/>
      <w:marTop w:val="0"/>
      <w:marBottom w:val="0"/>
      <w:divBdr>
        <w:top w:val="none" w:sz="0" w:space="0" w:color="auto"/>
        <w:left w:val="none" w:sz="0" w:space="0" w:color="auto"/>
        <w:bottom w:val="none" w:sz="0" w:space="0" w:color="auto"/>
        <w:right w:val="none" w:sz="0" w:space="0" w:color="auto"/>
      </w:divBdr>
      <w:divsChild>
        <w:div w:id="1932464977">
          <w:marLeft w:val="0"/>
          <w:marRight w:val="0"/>
          <w:marTop w:val="0"/>
          <w:marBottom w:val="0"/>
          <w:divBdr>
            <w:top w:val="none" w:sz="0" w:space="0" w:color="auto"/>
            <w:left w:val="none" w:sz="0" w:space="0" w:color="auto"/>
            <w:bottom w:val="none" w:sz="0" w:space="0" w:color="auto"/>
            <w:right w:val="none" w:sz="0" w:space="0" w:color="auto"/>
          </w:divBdr>
          <w:divsChild>
            <w:div w:id="1015563">
              <w:marLeft w:val="0"/>
              <w:marRight w:val="0"/>
              <w:marTop w:val="0"/>
              <w:marBottom w:val="0"/>
              <w:divBdr>
                <w:top w:val="none" w:sz="0" w:space="0" w:color="auto"/>
                <w:left w:val="none" w:sz="0" w:space="0" w:color="auto"/>
                <w:bottom w:val="none" w:sz="0" w:space="0" w:color="auto"/>
                <w:right w:val="none" w:sz="0" w:space="0" w:color="auto"/>
              </w:divBdr>
              <w:divsChild>
                <w:div w:id="138845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07142364">
      <w:bodyDiv w:val="1"/>
      <w:marLeft w:val="0"/>
      <w:marRight w:val="0"/>
      <w:marTop w:val="0"/>
      <w:marBottom w:val="0"/>
      <w:divBdr>
        <w:top w:val="none" w:sz="0" w:space="0" w:color="auto"/>
        <w:left w:val="none" w:sz="0" w:space="0" w:color="auto"/>
        <w:bottom w:val="none" w:sz="0" w:space="0" w:color="auto"/>
        <w:right w:val="none" w:sz="0" w:space="0" w:color="auto"/>
      </w:divBdr>
      <w:divsChild>
        <w:div w:id="1518428068">
          <w:marLeft w:val="0"/>
          <w:marRight w:val="0"/>
          <w:marTop w:val="0"/>
          <w:marBottom w:val="0"/>
          <w:divBdr>
            <w:top w:val="none" w:sz="0" w:space="0" w:color="auto"/>
            <w:left w:val="none" w:sz="0" w:space="0" w:color="auto"/>
            <w:bottom w:val="none" w:sz="0" w:space="0" w:color="auto"/>
            <w:right w:val="none" w:sz="0" w:space="0" w:color="auto"/>
          </w:divBdr>
          <w:divsChild>
            <w:div w:id="634679306">
              <w:marLeft w:val="0"/>
              <w:marRight w:val="0"/>
              <w:marTop w:val="0"/>
              <w:marBottom w:val="0"/>
              <w:divBdr>
                <w:top w:val="none" w:sz="0" w:space="0" w:color="auto"/>
                <w:left w:val="none" w:sz="0" w:space="0" w:color="auto"/>
                <w:bottom w:val="none" w:sz="0" w:space="0" w:color="auto"/>
                <w:right w:val="none" w:sz="0" w:space="0" w:color="auto"/>
              </w:divBdr>
              <w:divsChild>
                <w:div w:id="1785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7673348">
      <w:bodyDiv w:val="1"/>
      <w:marLeft w:val="0"/>
      <w:marRight w:val="0"/>
      <w:marTop w:val="0"/>
      <w:marBottom w:val="0"/>
      <w:divBdr>
        <w:top w:val="none" w:sz="0" w:space="0" w:color="auto"/>
        <w:left w:val="none" w:sz="0" w:space="0" w:color="auto"/>
        <w:bottom w:val="none" w:sz="0" w:space="0" w:color="auto"/>
        <w:right w:val="none" w:sz="0" w:space="0" w:color="auto"/>
      </w:divBdr>
      <w:divsChild>
        <w:div w:id="1686856455">
          <w:marLeft w:val="0"/>
          <w:marRight w:val="0"/>
          <w:marTop w:val="0"/>
          <w:marBottom w:val="0"/>
          <w:divBdr>
            <w:top w:val="none" w:sz="0" w:space="0" w:color="auto"/>
            <w:left w:val="none" w:sz="0" w:space="0" w:color="auto"/>
            <w:bottom w:val="none" w:sz="0" w:space="0" w:color="auto"/>
            <w:right w:val="none" w:sz="0" w:space="0" w:color="auto"/>
          </w:divBdr>
          <w:divsChild>
            <w:div w:id="442187546">
              <w:marLeft w:val="0"/>
              <w:marRight w:val="0"/>
              <w:marTop w:val="0"/>
              <w:marBottom w:val="0"/>
              <w:divBdr>
                <w:top w:val="none" w:sz="0" w:space="0" w:color="auto"/>
                <w:left w:val="none" w:sz="0" w:space="0" w:color="auto"/>
                <w:bottom w:val="none" w:sz="0" w:space="0" w:color="auto"/>
                <w:right w:val="none" w:sz="0" w:space="0" w:color="auto"/>
              </w:divBdr>
              <w:divsChild>
                <w:div w:id="13309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78186318">
      <w:bodyDiv w:val="1"/>
      <w:marLeft w:val="0"/>
      <w:marRight w:val="0"/>
      <w:marTop w:val="0"/>
      <w:marBottom w:val="0"/>
      <w:divBdr>
        <w:top w:val="none" w:sz="0" w:space="0" w:color="auto"/>
        <w:left w:val="none" w:sz="0" w:space="0" w:color="auto"/>
        <w:bottom w:val="none" w:sz="0" w:space="0" w:color="auto"/>
        <w:right w:val="none" w:sz="0" w:space="0" w:color="auto"/>
      </w:divBdr>
      <w:divsChild>
        <w:div w:id="1212811619">
          <w:marLeft w:val="0"/>
          <w:marRight w:val="0"/>
          <w:marTop w:val="0"/>
          <w:marBottom w:val="0"/>
          <w:divBdr>
            <w:top w:val="none" w:sz="0" w:space="0" w:color="auto"/>
            <w:left w:val="none" w:sz="0" w:space="0" w:color="auto"/>
            <w:bottom w:val="none" w:sz="0" w:space="0" w:color="auto"/>
            <w:right w:val="none" w:sz="0" w:space="0" w:color="auto"/>
          </w:divBdr>
          <w:divsChild>
            <w:div w:id="2121607666">
              <w:marLeft w:val="0"/>
              <w:marRight w:val="0"/>
              <w:marTop w:val="0"/>
              <w:marBottom w:val="0"/>
              <w:divBdr>
                <w:top w:val="none" w:sz="0" w:space="0" w:color="auto"/>
                <w:left w:val="none" w:sz="0" w:space="0" w:color="auto"/>
                <w:bottom w:val="none" w:sz="0" w:space="0" w:color="auto"/>
                <w:right w:val="none" w:sz="0" w:space="0" w:color="auto"/>
              </w:divBdr>
              <w:divsChild>
                <w:div w:id="62882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069636">
      <w:bodyDiv w:val="1"/>
      <w:marLeft w:val="0"/>
      <w:marRight w:val="0"/>
      <w:marTop w:val="0"/>
      <w:marBottom w:val="0"/>
      <w:divBdr>
        <w:top w:val="none" w:sz="0" w:space="0" w:color="auto"/>
        <w:left w:val="none" w:sz="0" w:space="0" w:color="auto"/>
        <w:bottom w:val="none" w:sz="0" w:space="0" w:color="auto"/>
        <w:right w:val="none" w:sz="0" w:space="0" w:color="auto"/>
      </w:divBdr>
      <w:divsChild>
        <w:div w:id="926110947">
          <w:marLeft w:val="0"/>
          <w:marRight w:val="0"/>
          <w:marTop w:val="0"/>
          <w:marBottom w:val="0"/>
          <w:divBdr>
            <w:top w:val="none" w:sz="0" w:space="0" w:color="auto"/>
            <w:left w:val="none" w:sz="0" w:space="0" w:color="auto"/>
            <w:bottom w:val="none" w:sz="0" w:space="0" w:color="auto"/>
            <w:right w:val="none" w:sz="0" w:space="0" w:color="auto"/>
          </w:divBdr>
          <w:divsChild>
            <w:div w:id="210188727">
              <w:marLeft w:val="0"/>
              <w:marRight w:val="0"/>
              <w:marTop w:val="0"/>
              <w:marBottom w:val="0"/>
              <w:divBdr>
                <w:top w:val="none" w:sz="0" w:space="0" w:color="auto"/>
                <w:left w:val="none" w:sz="0" w:space="0" w:color="auto"/>
                <w:bottom w:val="none" w:sz="0" w:space="0" w:color="auto"/>
                <w:right w:val="none" w:sz="0" w:space="0" w:color="auto"/>
              </w:divBdr>
              <w:divsChild>
                <w:div w:id="10195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91438106">
      <w:bodyDiv w:val="1"/>
      <w:marLeft w:val="0"/>
      <w:marRight w:val="0"/>
      <w:marTop w:val="0"/>
      <w:marBottom w:val="0"/>
      <w:divBdr>
        <w:top w:val="none" w:sz="0" w:space="0" w:color="auto"/>
        <w:left w:val="none" w:sz="0" w:space="0" w:color="auto"/>
        <w:bottom w:val="none" w:sz="0" w:space="0" w:color="auto"/>
        <w:right w:val="none" w:sz="0" w:space="0" w:color="auto"/>
      </w:divBdr>
      <w:divsChild>
        <w:div w:id="898517732">
          <w:marLeft w:val="0"/>
          <w:marRight w:val="0"/>
          <w:marTop w:val="0"/>
          <w:marBottom w:val="0"/>
          <w:divBdr>
            <w:top w:val="none" w:sz="0" w:space="0" w:color="auto"/>
            <w:left w:val="none" w:sz="0" w:space="0" w:color="auto"/>
            <w:bottom w:val="none" w:sz="0" w:space="0" w:color="auto"/>
            <w:right w:val="none" w:sz="0" w:space="0" w:color="auto"/>
          </w:divBdr>
          <w:divsChild>
            <w:div w:id="185605227">
              <w:marLeft w:val="0"/>
              <w:marRight w:val="0"/>
              <w:marTop w:val="0"/>
              <w:marBottom w:val="0"/>
              <w:divBdr>
                <w:top w:val="none" w:sz="0" w:space="0" w:color="auto"/>
                <w:left w:val="none" w:sz="0" w:space="0" w:color="auto"/>
                <w:bottom w:val="none" w:sz="0" w:space="0" w:color="auto"/>
                <w:right w:val="none" w:sz="0" w:space="0" w:color="auto"/>
              </w:divBdr>
              <w:divsChild>
                <w:div w:id="139542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977145">
      <w:bodyDiv w:val="1"/>
      <w:marLeft w:val="0"/>
      <w:marRight w:val="0"/>
      <w:marTop w:val="0"/>
      <w:marBottom w:val="0"/>
      <w:divBdr>
        <w:top w:val="none" w:sz="0" w:space="0" w:color="auto"/>
        <w:left w:val="none" w:sz="0" w:space="0" w:color="auto"/>
        <w:bottom w:val="none" w:sz="0" w:space="0" w:color="auto"/>
        <w:right w:val="none" w:sz="0" w:space="0" w:color="auto"/>
      </w:divBdr>
      <w:divsChild>
        <w:div w:id="1974557900">
          <w:marLeft w:val="0"/>
          <w:marRight w:val="0"/>
          <w:marTop w:val="0"/>
          <w:marBottom w:val="0"/>
          <w:divBdr>
            <w:top w:val="none" w:sz="0" w:space="0" w:color="auto"/>
            <w:left w:val="none" w:sz="0" w:space="0" w:color="auto"/>
            <w:bottom w:val="none" w:sz="0" w:space="0" w:color="auto"/>
            <w:right w:val="none" w:sz="0" w:space="0" w:color="auto"/>
          </w:divBdr>
          <w:divsChild>
            <w:div w:id="1915505809">
              <w:marLeft w:val="0"/>
              <w:marRight w:val="0"/>
              <w:marTop w:val="0"/>
              <w:marBottom w:val="0"/>
              <w:divBdr>
                <w:top w:val="none" w:sz="0" w:space="0" w:color="auto"/>
                <w:left w:val="none" w:sz="0" w:space="0" w:color="auto"/>
                <w:bottom w:val="none" w:sz="0" w:space="0" w:color="auto"/>
                <w:right w:val="none" w:sz="0" w:space="0" w:color="auto"/>
              </w:divBdr>
              <w:divsChild>
                <w:div w:id="240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236564">
      <w:bodyDiv w:val="1"/>
      <w:marLeft w:val="0"/>
      <w:marRight w:val="0"/>
      <w:marTop w:val="0"/>
      <w:marBottom w:val="0"/>
      <w:divBdr>
        <w:top w:val="none" w:sz="0" w:space="0" w:color="auto"/>
        <w:left w:val="none" w:sz="0" w:space="0" w:color="auto"/>
        <w:bottom w:val="none" w:sz="0" w:space="0" w:color="auto"/>
        <w:right w:val="none" w:sz="0" w:space="0" w:color="auto"/>
      </w:divBdr>
      <w:divsChild>
        <w:div w:id="327296227">
          <w:marLeft w:val="0"/>
          <w:marRight w:val="0"/>
          <w:marTop w:val="0"/>
          <w:marBottom w:val="0"/>
          <w:divBdr>
            <w:top w:val="none" w:sz="0" w:space="0" w:color="auto"/>
            <w:left w:val="none" w:sz="0" w:space="0" w:color="auto"/>
            <w:bottom w:val="none" w:sz="0" w:space="0" w:color="auto"/>
            <w:right w:val="none" w:sz="0" w:space="0" w:color="auto"/>
          </w:divBdr>
          <w:divsChild>
            <w:div w:id="5913268">
              <w:marLeft w:val="0"/>
              <w:marRight w:val="0"/>
              <w:marTop w:val="0"/>
              <w:marBottom w:val="0"/>
              <w:divBdr>
                <w:top w:val="none" w:sz="0" w:space="0" w:color="auto"/>
                <w:left w:val="none" w:sz="0" w:space="0" w:color="auto"/>
                <w:bottom w:val="none" w:sz="0" w:space="0" w:color="auto"/>
                <w:right w:val="none" w:sz="0" w:space="0" w:color="auto"/>
              </w:divBdr>
              <w:divsChild>
                <w:div w:id="2832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35950">
      <w:bodyDiv w:val="1"/>
      <w:marLeft w:val="0"/>
      <w:marRight w:val="0"/>
      <w:marTop w:val="0"/>
      <w:marBottom w:val="0"/>
      <w:divBdr>
        <w:top w:val="none" w:sz="0" w:space="0" w:color="auto"/>
        <w:left w:val="none" w:sz="0" w:space="0" w:color="auto"/>
        <w:bottom w:val="none" w:sz="0" w:space="0" w:color="auto"/>
        <w:right w:val="none" w:sz="0" w:space="0" w:color="auto"/>
      </w:divBdr>
      <w:divsChild>
        <w:div w:id="1162113553">
          <w:marLeft w:val="0"/>
          <w:marRight w:val="0"/>
          <w:marTop w:val="0"/>
          <w:marBottom w:val="0"/>
          <w:divBdr>
            <w:top w:val="none" w:sz="0" w:space="0" w:color="auto"/>
            <w:left w:val="none" w:sz="0" w:space="0" w:color="auto"/>
            <w:bottom w:val="none" w:sz="0" w:space="0" w:color="auto"/>
            <w:right w:val="none" w:sz="0" w:space="0" w:color="auto"/>
          </w:divBdr>
          <w:divsChild>
            <w:div w:id="367492503">
              <w:marLeft w:val="0"/>
              <w:marRight w:val="0"/>
              <w:marTop w:val="0"/>
              <w:marBottom w:val="0"/>
              <w:divBdr>
                <w:top w:val="none" w:sz="0" w:space="0" w:color="auto"/>
                <w:left w:val="none" w:sz="0" w:space="0" w:color="auto"/>
                <w:bottom w:val="none" w:sz="0" w:space="0" w:color="auto"/>
                <w:right w:val="none" w:sz="0" w:space="0" w:color="auto"/>
              </w:divBdr>
              <w:divsChild>
                <w:div w:id="106649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093789">
      <w:bodyDiv w:val="1"/>
      <w:marLeft w:val="0"/>
      <w:marRight w:val="0"/>
      <w:marTop w:val="0"/>
      <w:marBottom w:val="0"/>
      <w:divBdr>
        <w:top w:val="none" w:sz="0" w:space="0" w:color="auto"/>
        <w:left w:val="none" w:sz="0" w:space="0" w:color="auto"/>
        <w:bottom w:val="none" w:sz="0" w:space="0" w:color="auto"/>
        <w:right w:val="none" w:sz="0" w:space="0" w:color="auto"/>
      </w:divBdr>
      <w:divsChild>
        <w:div w:id="1013528678">
          <w:marLeft w:val="0"/>
          <w:marRight w:val="0"/>
          <w:marTop w:val="0"/>
          <w:marBottom w:val="0"/>
          <w:divBdr>
            <w:top w:val="none" w:sz="0" w:space="0" w:color="auto"/>
            <w:left w:val="none" w:sz="0" w:space="0" w:color="auto"/>
            <w:bottom w:val="none" w:sz="0" w:space="0" w:color="auto"/>
            <w:right w:val="none" w:sz="0" w:space="0" w:color="auto"/>
          </w:divBdr>
          <w:divsChild>
            <w:div w:id="951471074">
              <w:marLeft w:val="0"/>
              <w:marRight w:val="0"/>
              <w:marTop w:val="0"/>
              <w:marBottom w:val="0"/>
              <w:divBdr>
                <w:top w:val="none" w:sz="0" w:space="0" w:color="auto"/>
                <w:left w:val="none" w:sz="0" w:space="0" w:color="auto"/>
                <w:bottom w:val="none" w:sz="0" w:space="0" w:color="auto"/>
                <w:right w:val="none" w:sz="0" w:space="0" w:color="auto"/>
              </w:divBdr>
              <w:divsChild>
                <w:div w:id="10031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009107">
      <w:bodyDiv w:val="1"/>
      <w:marLeft w:val="0"/>
      <w:marRight w:val="0"/>
      <w:marTop w:val="0"/>
      <w:marBottom w:val="0"/>
      <w:divBdr>
        <w:top w:val="none" w:sz="0" w:space="0" w:color="auto"/>
        <w:left w:val="none" w:sz="0" w:space="0" w:color="auto"/>
        <w:bottom w:val="none" w:sz="0" w:space="0" w:color="auto"/>
        <w:right w:val="none" w:sz="0" w:space="0" w:color="auto"/>
      </w:divBdr>
      <w:divsChild>
        <w:div w:id="101850409">
          <w:marLeft w:val="0"/>
          <w:marRight w:val="0"/>
          <w:marTop w:val="0"/>
          <w:marBottom w:val="0"/>
          <w:divBdr>
            <w:top w:val="none" w:sz="0" w:space="0" w:color="auto"/>
            <w:left w:val="none" w:sz="0" w:space="0" w:color="auto"/>
            <w:bottom w:val="none" w:sz="0" w:space="0" w:color="auto"/>
            <w:right w:val="none" w:sz="0" w:space="0" w:color="auto"/>
          </w:divBdr>
          <w:divsChild>
            <w:div w:id="159272208">
              <w:marLeft w:val="0"/>
              <w:marRight w:val="0"/>
              <w:marTop w:val="0"/>
              <w:marBottom w:val="0"/>
              <w:divBdr>
                <w:top w:val="none" w:sz="0" w:space="0" w:color="auto"/>
                <w:left w:val="none" w:sz="0" w:space="0" w:color="auto"/>
                <w:bottom w:val="none" w:sz="0" w:space="0" w:color="auto"/>
                <w:right w:val="none" w:sz="0" w:space="0" w:color="auto"/>
              </w:divBdr>
              <w:divsChild>
                <w:div w:id="7925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23761664">
      <w:bodyDiv w:val="1"/>
      <w:marLeft w:val="0"/>
      <w:marRight w:val="0"/>
      <w:marTop w:val="0"/>
      <w:marBottom w:val="0"/>
      <w:divBdr>
        <w:top w:val="none" w:sz="0" w:space="0" w:color="auto"/>
        <w:left w:val="none" w:sz="0" w:space="0" w:color="auto"/>
        <w:bottom w:val="none" w:sz="0" w:space="0" w:color="auto"/>
        <w:right w:val="none" w:sz="0" w:space="0" w:color="auto"/>
      </w:divBdr>
      <w:divsChild>
        <w:div w:id="1089812522">
          <w:marLeft w:val="0"/>
          <w:marRight w:val="0"/>
          <w:marTop w:val="0"/>
          <w:marBottom w:val="0"/>
          <w:divBdr>
            <w:top w:val="none" w:sz="0" w:space="0" w:color="auto"/>
            <w:left w:val="none" w:sz="0" w:space="0" w:color="auto"/>
            <w:bottom w:val="none" w:sz="0" w:space="0" w:color="auto"/>
            <w:right w:val="none" w:sz="0" w:space="0" w:color="auto"/>
          </w:divBdr>
          <w:divsChild>
            <w:div w:id="1961767144">
              <w:marLeft w:val="0"/>
              <w:marRight w:val="0"/>
              <w:marTop w:val="0"/>
              <w:marBottom w:val="0"/>
              <w:divBdr>
                <w:top w:val="none" w:sz="0" w:space="0" w:color="auto"/>
                <w:left w:val="none" w:sz="0" w:space="0" w:color="auto"/>
                <w:bottom w:val="none" w:sz="0" w:space="0" w:color="auto"/>
                <w:right w:val="none" w:sz="0" w:space="0" w:color="auto"/>
              </w:divBdr>
              <w:divsChild>
                <w:div w:id="796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43726672">
      <w:bodyDiv w:val="1"/>
      <w:marLeft w:val="0"/>
      <w:marRight w:val="0"/>
      <w:marTop w:val="0"/>
      <w:marBottom w:val="0"/>
      <w:divBdr>
        <w:top w:val="none" w:sz="0" w:space="0" w:color="auto"/>
        <w:left w:val="none" w:sz="0" w:space="0" w:color="auto"/>
        <w:bottom w:val="none" w:sz="0" w:space="0" w:color="auto"/>
        <w:right w:val="none" w:sz="0" w:space="0" w:color="auto"/>
      </w:divBdr>
      <w:divsChild>
        <w:div w:id="2024478656">
          <w:marLeft w:val="0"/>
          <w:marRight w:val="0"/>
          <w:marTop w:val="0"/>
          <w:marBottom w:val="0"/>
          <w:divBdr>
            <w:top w:val="none" w:sz="0" w:space="0" w:color="auto"/>
            <w:left w:val="none" w:sz="0" w:space="0" w:color="auto"/>
            <w:bottom w:val="none" w:sz="0" w:space="0" w:color="auto"/>
            <w:right w:val="none" w:sz="0" w:space="0" w:color="auto"/>
          </w:divBdr>
          <w:divsChild>
            <w:div w:id="129251372">
              <w:marLeft w:val="0"/>
              <w:marRight w:val="0"/>
              <w:marTop w:val="0"/>
              <w:marBottom w:val="0"/>
              <w:divBdr>
                <w:top w:val="none" w:sz="0" w:space="0" w:color="auto"/>
                <w:left w:val="none" w:sz="0" w:space="0" w:color="auto"/>
                <w:bottom w:val="none" w:sz="0" w:space="0" w:color="auto"/>
                <w:right w:val="none" w:sz="0" w:space="0" w:color="auto"/>
              </w:divBdr>
              <w:divsChild>
                <w:div w:id="184905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394296">
      <w:bodyDiv w:val="1"/>
      <w:marLeft w:val="0"/>
      <w:marRight w:val="0"/>
      <w:marTop w:val="0"/>
      <w:marBottom w:val="0"/>
      <w:divBdr>
        <w:top w:val="none" w:sz="0" w:space="0" w:color="auto"/>
        <w:left w:val="none" w:sz="0" w:space="0" w:color="auto"/>
        <w:bottom w:val="none" w:sz="0" w:space="0" w:color="auto"/>
        <w:right w:val="none" w:sz="0" w:space="0" w:color="auto"/>
      </w:divBdr>
      <w:divsChild>
        <w:div w:id="345865857">
          <w:marLeft w:val="0"/>
          <w:marRight w:val="0"/>
          <w:marTop w:val="0"/>
          <w:marBottom w:val="0"/>
          <w:divBdr>
            <w:top w:val="none" w:sz="0" w:space="0" w:color="auto"/>
            <w:left w:val="none" w:sz="0" w:space="0" w:color="auto"/>
            <w:bottom w:val="none" w:sz="0" w:space="0" w:color="auto"/>
            <w:right w:val="none" w:sz="0" w:space="0" w:color="auto"/>
          </w:divBdr>
          <w:divsChild>
            <w:div w:id="1089355043">
              <w:marLeft w:val="0"/>
              <w:marRight w:val="0"/>
              <w:marTop w:val="0"/>
              <w:marBottom w:val="0"/>
              <w:divBdr>
                <w:top w:val="none" w:sz="0" w:space="0" w:color="auto"/>
                <w:left w:val="none" w:sz="0" w:space="0" w:color="auto"/>
                <w:bottom w:val="none" w:sz="0" w:space="0" w:color="auto"/>
                <w:right w:val="none" w:sz="0" w:space="0" w:color="auto"/>
              </w:divBdr>
              <w:divsChild>
                <w:div w:id="154285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6329385">
      <w:bodyDiv w:val="1"/>
      <w:marLeft w:val="0"/>
      <w:marRight w:val="0"/>
      <w:marTop w:val="0"/>
      <w:marBottom w:val="0"/>
      <w:divBdr>
        <w:top w:val="none" w:sz="0" w:space="0" w:color="auto"/>
        <w:left w:val="none" w:sz="0" w:space="0" w:color="auto"/>
        <w:bottom w:val="none" w:sz="0" w:space="0" w:color="auto"/>
        <w:right w:val="none" w:sz="0" w:space="0" w:color="auto"/>
      </w:divBdr>
      <w:divsChild>
        <w:div w:id="582228905">
          <w:marLeft w:val="0"/>
          <w:marRight w:val="0"/>
          <w:marTop w:val="0"/>
          <w:marBottom w:val="0"/>
          <w:divBdr>
            <w:top w:val="none" w:sz="0" w:space="0" w:color="auto"/>
            <w:left w:val="none" w:sz="0" w:space="0" w:color="auto"/>
            <w:bottom w:val="none" w:sz="0" w:space="0" w:color="auto"/>
            <w:right w:val="none" w:sz="0" w:space="0" w:color="auto"/>
          </w:divBdr>
          <w:divsChild>
            <w:div w:id="829564441">
              <w:marLeft w:val="0"/>
              <w:marRight w:val="0"/>
              <w:marTop w:val="0"/>
              <w:marBottom w:val="0"/>
              <w:divBdr>
                <w:top w:val="none" w:sz="0" w:space="0" w:color="auto"/>
                <w:left w:val="none" w:sz="0" w:space="0" w:color="auto"/>
                <w:bottom w:val="none" w:sz="0" w:space="0" w:color="auto"/>
                <w:right w:val="none" w:sz="0" w:space="0" w:color="auto"/>
              </w:divBdr>
              <w:divsChild>
                <w:div w:id="17735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28608088">
      <w:bodyDiv w:val="1"/>
      <w:marLeft w:val="0"/>
      <w:marRight w:val="0"/>
      <w:marTop w:val="0"/>
      <w:marBottom w:val="0"/>
      <w:divBdr>
        <w:top w:val="none" w:sz="0" w:space="0" w:color="auto"/>
        <w:left w:val="none" w:sz="0" w:space="0" w:color="auto"/>
        <w:bottom w:val="none" w:sz="0" w:space="0" w:color="auto"/>
        <w:right w:val="none" w:sz="0" w:space="0" w:color="auto"/>
      </w:divBdr>
      <w:divsChild>
        <w:div w:id="1534881781">
          <w:marLeft w:val="0"/>
          <w:marRight w:val="0"/>
          <w:marTop w:val="0"/>
          <w:marBottom w:val="0"/>
          <w:divBdr>
            <w:top w:val="none" w:sz="0" w:space="0" w:color="auto"/>
            <w:left w:val="none" w:sz="0" w:space="0" w:color="auto"/>
            <w:bottom w:val="none" w:sz="0" w:space="0" w:color="auto"/>
            <w:right w:val="none" w:sz="0" w:space="0" w:color="auto"/>
          </w:divBdr>
          <w:divsChild>
            <w:div w:id="630209089">
              <w:marLeft w:val="0"/>
              <w:marRight w:val="0"/>
              <w:marTop w:val="0"/>
              <w:marBottom w:val="0"/>
              <w:divBdr>
                <w:top w:val="none" w:sz="0" w:space="0" w:color="auto"/>
                <w:left w:val="none" w:sz="0" w:space="0" w:color="auto"/>
                <w:bottom w:val="none" w:sz="0" w:space="0" w:color="auto"/>
                <w:right w:val="none" w:sz="0" w:space="0" w:color="auto"/>
              </w:divBdr>
              <w:divsChild>
                <w:div w:id="17826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99849">
      <w:bodyDiv w:val="1"/>
      <w:marLeft w:val="0"/>
      <w:marRight w:val="0"/>
      <w:marTop w:val="0"/>
      <w:marBottom w:val="0"/>
      <w:divBdr>
        <w:top w:val="none" w:sz="0" w:space="0" w:color="auto"/>
        <w:left w:val="none" w:sz="0" w:space="0" w:color="auto"/>
        <w:bottom w:val="none" w:sz="0" w:space="0" w:color="auto"/>
        <w:right w:val="none" w:sz="0" w:space="0" w:color="auto"/>
      </w:divBdr>
      <w:divsChild>
        <w:div w:id="1269659921">
          <w:marLeft w:val="0"/>
          <w:marRight w:val="0"/>
          <w:marTop w:val="0"/>
          <w:marBottom w:val="0"/>
          <w:divBdr>
            <w:top w:val="none" w:sz="0" w:space="0" w:color="auto"/>
            <w:left w:val="none" w:sz="0" w:space="0" w:color="auto"/>
            <w:bottom w:val="none" w:sz="0" w:space="0" w:color="auto"/>
            <w:right w:val="none" w:sz="0" w:space="0" w:color="auto"/>
          </w:divBdr>
          <w:divsChild>
            <w:div w:id="1411854368">
              <w:marLeft w:val="0"/>
              <w:marRight w:val="0"/>
              <w:marTop w:val="0"/>
              <w:marBottom w:val="0"/>
              <w:divBdr>
                <w:top w:val="none" w:sz="0" w:space="0" w:color="auto"/>
                <w:left w:val="none" w:sz="0" w:space="0" w:color="auto"/>
                <w:bottom w:val="none" w:sz="0" w:space="0" w:color="auto"/>
                <w:right w:val="none" w:sz="0" w:space="0" w:color="auto"/>
              </w:divBdr>
              <w:divsChild>
                <w:div w:id="14677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956225">
      <w:bodyDiv w:val="1"/>
      <w:marLeft w:val="0"/>
      <w:marRight w:val="0"/>
      <w:marTop w:val="0"/>
      <w:marBottom w:val="0"/>
      <w:divBdr>
        <w:top w:val="none" w:sz="0" w:space="0" w:color="auto"/>
        <w:left w:val="none" w:sz="0" w:space="0" w:color="auto"/>
        <w:bottom w:val="none" w:sz="0" w:space="0" w:color="auto"/>
        <w:right w:val="none" w:sz="0" w:space="0" w:color="auto"/>
      </w:divBdr>
      <w:divsChild>
        <w:div w:id="1823038041">
          <w:marLeft w:val="0"/>
          <w:marRight w:val="0"/>
          <w:marTop w:val="0"/>
          <w:marBottom w:val="0"/>
          <w:divBdr>
            <w:top w:val="none" w:sz="0" w:space="0" w:color="auto"/>
            <w:left w:val="none" w:sz="0" w:space="0" w:color="auto"/>
            <w:bottom w:val="none" w:sz="0" w:space="0" w:color="auto"/>
            <w:right w:val="none" w:sz="0" w:space="0" w:color="auto"/>
          </w:divBdr>
          <w:divsChild>
            <w:div w:id="2114595312">
              <w:marLeft w:val="0"/>
              <w:marRight w:val="0"/>
              <w:marTop w:val="0"/>
              <w:marBottom w:val="0"/>
              <w:divBdr>
                <w:top w:val="none" w:sz="0" w:space="0" w:color="auto"/>
                <w:left w:val="none" w:sz="0" w:space="0" w:color="auto"/>
                <w:bottom w:val="none" w:sz="0" w:space="0" w:color="auto"/>
                <w:right w:val="none" w:sz="0" w:space="0" w:color="auto"/>
              </w:divBdr>
              <w:divsChild>
                <w:div w:id="3746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527023">
      <w:bodyDiv w:val="1"/>
      <w:marLeft w:val="0"/>
      <w:marRight w:val="0"/>
      <w:marTop w:val="0"/>
      <w:marBottom w:val="0"/>
      <w:divBdr>
        <w:top w:val="none" w:sz="0" w:space="0" w:color="auto"/>
        <w:left w:val="none" w:sz="0" w:space="0" w:color="auto"/>
        <w:bottom w:val="none" w:sz="0" w:space="0" w:color="auto"/>
        <w:right w:val="none" w:sz="0" w:space="0" w:color="auto"/>
      </w:divBdr>
      <w:divsChild>
        <w:div w:id="1912806977">
          <w:marLeft w:val="0"/>
          <w:marRight w:val="0"/>
          <w:marTop w:val="0"/>
          <w:marBottom w:val="0"/>
          <w:divBdr>
            <w:top w:val="none" w:sz="0" w:space="0" w:color="auto"/>
            <w:left w:val="none" w:sz="0" w:space="0" w:color="auto"/>
            <w:bottom w:val="none" w:sz="0" w:space="0" w:color="auto"/>
            <w:right w:val="none" w:sz="0" w:space="0" w:color="auto"/>
          </w:divBdr>
          <w:divsChild>
            <w:div w:id="2112124742">
              <w:marLeft w:val="0"/>
              <w:marRight w:val="0"/>
              <w:marTop w:val="0"/>
              <w:marBottom w:val="0"/>
              <w:divBdr>
                <w:top w:val="none" w:sz="0" w:space="0" w:color="auto"/>
                <w:left w:val="none" w:sz="0" w:space="0" w:color="auto"/>
                <w:bottom w:val="none" w:sz="0" w:space="0" w:color="auto"/>
                <w:right w:val="none" w:sz="0" w:space="0" w:color="auto"/>
              </w:divBdr>
              <w:divsChild>
                <w:div w:id="39697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5753">
      <w:bodyDiv w:val="1"/>
      <w:marLeft w:val="0"/>
      <w:marRight w:val="0"/>
      <w:marTop w:val="0"/>
      <w:marBottom w:val="0"/>
      <w:divBdr>
        <w:top w:val="none" w:sz="0" w:space="0" w:color="auto"/>
        <w:left w:val="none" w:sz="0" w:space="0" w:color="auto"/>
        <w:bottom w:val="none" w:sz="0" w:space="0" w:color="auto"/>
        <w:right w:val="none" w:sz="0" w:space="0" w:color="auto"/>
      </w:divBdr>
      <w:divsChild>
        <w:div w:id="1121655705">
          <w:marLeft w:val="0"/>
          <w:marRight w:val="0"/>
          <w:marTop w:val="0"/>
          <w:marBottom w:val="0"/>
          <w:divBdr>
            <w:top w:val="none" w:sz="0" w:space="0" w:color="auto"/>
            <w:left w:val="none" w:sz="0" w:space="0" w:color="auto"/>
            <w:bottom w:val="none" w:sz="0" w:space="0" w:color="auto"/>
            <w:right w:val="none" w:sz="0" w:space="0" w:color="auto"/>
          </w:divBdr>
          <w:divsChild>
            <w:div w:id="1157721794">
              <w:marLeft w:val="0"/>
              <w:marRight w:val="0"/>
              <w:marTop w:val="0"/>
              <w:marBottom w:val="0"/>
              <w:divBdr>
                <w:top w:val="none" w:sz="0" w:space="0" w:color="auto"/>
                <w:left w:val="none" w:sz="0" w:space="0" w:color="auto"/>
                <w:bottom w:val="none" w:sz="0" w:space="0" w:color="auto"/>
                <w:right w:val="none" w:sz="0" w:space="0" w:color="auto"/>
              </w:divBdr>
              <w:divsChild>
                <w:div w:id="9096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5346421">
      <w:bodyDiv w:val="1"/>
      <w:marLeft w:val="0"/>
      <w:marRight w:val="0"/>
      <w:marTop w:val="0"/>
      <w:marBottom w:val="0"/>
      <w:divBdr>
        <w:top w:val="none" w:sz="0" w:space="0" w:color="auto"/>
        <w:left w:val="none" w:sz="0" w:space="0" w:color="auto"/>
        <w:bottom w:val="none" w:sz="0" w:space="0" w:color="auto"/>
        <w:right w:val="none" w:sz="0" w:space="0" w:color="auto"/>
      </w:divBdr>
      <w:divsChild>
        <w:div w:id="274290516">
          <w:marLeft w:val="0"/>
          <w:marRight w:val="0"/>
          <w:marTop w:val="0"/>
          <w:marBottom w:val="0"/>
          <w:divBdr>
            <w:top w:val="none" w:sz="0" w:space="0" w:color="auto"/>
            <w:left w:val="none" w:sz="0" w:space="0" w:color="auto"/>
            <w:bottom w:val="none" w:sz="0" w:space="0" w:color="auto"/>
            <w:right w:val="none" w:sz="0" w:space="0" w:color="auto"/>
          </w:divBdr>
          <w:divsChild>
            <w:div w:id="1931424722">
              <w:marLeft w:val="0"/>
              <w:marRight w:val="0"/>
              <w:marTop w:val="0"/>
              <w:marBottom w:val="0"/>
              <w:divBdr>
                <w:top w:val="none" w:sz="0" w:space="0" w:color="auto"/>
                <w:left w:val="none" w:sz="0" w:space="0" w:color="auto"/>
                <w:bottom w:val="none" w:sz="0" w:space="0" w:color="auto"/>
                <w:right w:val="none" w:sz="0" w:space="0" w:color="auto"/>
              </w:divBdr>
              <w:divsChild>
                <w:div w:id="61086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0392154">
      <w:bodyDiv w:val="1"/>
      <w:marLeft w:val="0"/>
      <w:marRight w:val="0"/>
      <w:marTop w:val="0"/>
      <w:marBottom w:val="0"/>
      <w:divBdr>
        <w:top w:val="none" w:sz="0" w:space="0" w:color="auto"/>
        <w:left w:val="none" w:sz="0" w:space="0" w:color="auto"/>
        <w:bottom w:val="none" w:sz="0" w:space="0" w:color="auto"/>
        <w:right w:val="none" w:sz="0" w:space="0" w:color="auto"/>
      </w:divBdr>
      <w:divsChild>
        <w:div w:id="1663436709">
          <w:marLeft w:val="0"/>
          <w:marRight w:val="0"/>
          <w:marTop w:val="0"/>
          <w:marBottom w:val="0"/>
          <w:divBdr>
            <w:top w:val="none" w:sz="0" w:space="0" w:color="auto"/>
            <w:left w:val="none" w:sz="0" w:space="0" w:color="auto"/>
            <w:bottom w:val="none" w:sz="0" w:space="0" w:color="auto"/>
            <w:right w:val="none" w:sz="0" w:space="0" w:color="auto"/>
          </w:divBdr>
          <w:divsChild>
            <w:div w:id="571938577">
              <w:marLeft w:val="0"/>
              <w:marRight w:val="0"/>
              <w:marTop w:val="0"/>
              <w:marBottom w:val="0"/>
              <w:divBdr>
                <w:top w:val="none" w:sz="0" w:space="0" w:color="auto"/>
                <w:left w:val="none" w:sz="0" w:space="0" w:color="auto"/>
                <w:bottom w:val="none" w:sz="0" w:space="0" w:color="auto"/>
                <w:right w:val="none" w:sz="0" w:space="0" w:color="auto"/>
              </w:divBdr>
              <w:divsChild>
                <w:div w:id="197336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8679">
      <w:bodyDiv w:val="1"/>
      <w:marLeft w:val="0"/>
      <w:marRight w:val="0"/>
      <w:marTop w:val="0"/>
      <w:marBottom w:val="0"/>
      <w:divBdr>
        <w:top w:val="none" w:sz="0" w:space="0" w:color="auto"/>
        <w:left w:val="none" w:sz="0" w:space="0" w:color="auto"/>
        <w:bottom w:val="none" w:sz="0" w:space="0" w:color="auto"/>
        <w:right w:val="none" w:sz="0" w:space="0" w:color="auto"/>
      </w:divBdr>
      <w:divsChild>
        <w:div w:id="2011710540">
          <w:marLeft w:val="0"/>
          <w:marRight w:val="0"/>
          <w:marTop w:val="0"/>
          <w:marBottom w:val="0"/>
          <w:divBdr>
            <w:top w:val="none" w:sz="0" w:space="0" w:color="auto"/>
            <w:left w:val="none" w:sz="0" w:space="0" w:color="auto"/>
            <w:bottom w:val="none" w:sz="0" w:space="0" w:color="auto"/>
            <w:right w:val="none" w:sz="0" w:space="0" w:color="auto"/>
          </w:divBdr>
          <w:divsChild>
            <w:div w:id="1865509972">
              <w:marLeft w:val="0"/>
              <w:marRight w:val="0"/>
              <w:marTop w:val="0"/>
              <w:marBottom w:val="0"/>
              <w:divBdr>
                <w:top w:val="none" w:sz="0" w:space="0" w:color="auto"/>
                <w:left w:val="none" w:sz="0" w:space="0" w:color="auto"/>
                <w:bottom w:val="none" w:sz="0" w:space="0" w:color="auto"/>
                <w:right w:val="none" w:sz="0" w:space="0" w:color="auto"/>
              </w:divBdr>
              <w:divsChild>
                <w:div w:id="181367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65572849">
      <w:bodyDiv w:val="1"/>
      <w:marLeft w:val="0"/>
      <w:marRight w:val="0"/>
      <w:marTop w:val="0"/>
      <w:marBottom w:val="0"/>
      <w:divBdr>
        <w:top w:val="none" w:sz="0" w:space="0" w:color="auto"/>
        <w:left w:val="none" w:sz="0" w:space="0" w:color="auto"/>
        <w:bottom w:val="none" w:sz="0" w:space="0" w:color="auto"/>
        <w:right w:val="none" w:sz="0" w:space="0" w:color="auto"/>
      </w:divBdr>
      <w:divsChild>
        <w:div w:id="520125137">
          <w:marLeft w:val="0"/>
          <w:marRight w:val="0"/>
          <w:marTop w:val="0"/>
          <w:marBottom w:val="0"/>
          <w:divBdr>
            <w:top w:val="none" w:sz="0" w:space="0" w:color="auto"/>
            <w:left w:val="none" w:sz="0" w:space="0" w:color="auto"/>
            <w:bottom w:val="none" w:sz="0" w:space="0" w:color="auto"/>
            <w:right w:val="none" w:sz="0" w:space="0" w:color="auto"/>
          </w:divBdr>
          <w:divsChild>
            <w:div w:id="6300221">
              <w:marLeft w:val="0"/>
              <w:marRight w:val="0"/>
              <w:marTop w:val="0"/>
              <w:marBottom w:val="0"/>
              <w:divBdr>
                <w:top w:val="none" w:sz="0" w:space="0" w:color="auto"/>
                <w:left w:val="none" w:sz="0" w:space="0" w:color="auto"/>
                <w:bottom w:val="none" w:sz="0" w:space="0" w:color="auto"/>
                <w:right w:val="none" w:sz="0" w:space="0" w:color="auto"/>
              </w:divBdr>
              <w:divsChild>
                <w:div w:id="1949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329527">
      <w:bodyDiv w:val="1"/>
      <w:marLeft w:val="0"/>
      <w:marRight w:val="0"/>
      <w:marTop w:val="0"/>
      <w:marBottom w:val="0"/>
      <w:divBdr>
        <w:top w:val="none" w:sz="0" w:space="0" w:color="auto"/>
        <w:left w:val="none" w:sz="0" w:space="0" w:color="auto"/>
        <w:bottom w:val="none" w:sz="0" w:space="0" w:color="auto"/>
        <w:right w:val="none" w:sz="0" w:space="0" w:color="auto"/>
      </w:divBdr>
      <w:divsChild>
        <w:div w:id="1879656632">
          <w:marLeft w:val="0"/>
          <w:marRight w:val="0"/>
          <w:marTop w:val="0"/>
          <w:marBottom w:val="0"/>
          <w:divBdr>
            <w:top w:val="none" w:sz="0" w:space="0" w:color="auto"/>
            <w:left w:val="none" w:sz="0" w:space="0" w:color="auto"/>
            <w:bottom w:val="none" w:sz="0" w:space="0" w:color="auto"/>
            <w:right w:val="none" w:sz="0" w:space="0" w:color="auto"/>
          </w:divBdr>
          <w:divsChild>
            <w:div w:id="2074309419">
              <w:marLeft w:val="0"/>
              <w:marRight w:val="0"/>
              <w:marTop w:val="0"/>
              <w:marBottom w:val="0"/>
              <w:divBdr>
                <w:top w:val="none" w:sz="0" w:space="0" w:color="auto"/>
                <w:left w:val="none" w:sz="0" w:space="0" w:color="auto"/>
                <w:bottom w:val="none" w:sz="0" w:space="0" w:color="auto"/>
                <w:right w:val="none" w:sz="0" w:space="0" w:color="auto"/>
              </w:divBdr>
              <w:divsChild>
                <w:div w:id="51426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714471">
      <w:bodyDiv w:val="1"/>
      <w:marLeft w:val="0"/>
      <w:marRight w:val="0"/>
      <w:marTop w:val="0"/>
      <w:marBottom w:val="0"/>
      <w:divBdr>
        <w:top w:val="none" w:sz="0" w:space="0" w:color="auto"/>
        <w:left w:val="none" w:sz="0" w:space="0" w:color="auto"/>
        <w:bottom w:val="none" w:sz="0" w:space="0" w:color="auto"/>
        <w:right w:val="none" w:sz="0" w:space="0" w:color="auto"/>
      </w:divBdr>
      <w:divsChild>
        <w:div w:id="143936516">
          <w:marLeft w:val="0"/>
          <w:marRight w:val="0"/>
          <w:marTop w:val="0"/>
          <w:marBottom w:val="0"/>
          <w:divBdr>
            <w:top w:val="none" w:sz="0" w:space="0" w:color="auto"/>
            <w:left w:val="none" w:sz="0" w:space="0" w:color="auto"/>
            <w:bottom w:val="none" w:sz="0" w:space="0" w:color="auto"/>
            <w:right w:val="none" w:sz="0" w:space="0" w:color="auto"/>
          </w:divBdr>
          <w:divsChild>
            <w:div w:id="298463679">
              <w:marLeft w:val="0"/>
              <w:marRight w:val="0"/>
              <w:marTop w:val="0"/>
              <w:marBottom w:val="0"/>
              <w:divBdr>
                <w:top w:val="none" w:sz="0" w:space="0" w:color="auto"/>
                <w:left w:val="none" w:sz="0" w:space="0" w:color="auto"/>
                <w:bottom w:val="none" w:sz="0" w:space="0" w:color="auto"/>
                <w:right w:val="none" w:sz="0" w:space="0" w:color="auto"/>
              </w:divBdr>
              <w:divsChild>
                <w:div w:id="19685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6255">
      <w:bodyDiv w:val="1"/>
      <w:marLeft w:val="0"/>
      <w:marRight w:val="0"/>
      <w:marTop w:val="0"/>
      <w:marBottom w:val="0"/>
      <w:divBdr>
        <w:top w:val="none" w:sz="0" w:space="0" w:color="auto"/>
        <w:left w:val="none" w:sz="0" w:space="0" w:color="auto"/>
        <w:bottom w:val="none" w:sz="0" w:space="0" w:color="auto"/>
        <w:right w:val="none" w:sz="0" w:space="0" w:color="auto"/>
      </w:divBdr>
      <w:divsChild>
        <w:div w:id="1549300226">
          <w:marLeft w:val="0"/>
          <w:marRight w:val="0"/>
          <w:marTop w:val="0"/>
          <w:marBottom w:val="0"/>
          <w:divBdr>
            <w:top w:val="none" w:sz="0" w:space="0" w:color="auto"/>
            <w:left w:val="none" w:sz="0" w:space="0" w:color="auto"/>
            <w:bottom w:val="none" w:sz="0" w:space="0" w:color="auto"/>
            <w:right w:val="none" w:sz="0" w:space="0" w:color="auto"/>
          </w:divBdr>
          <w:divsChild>
            <w:div w:id="1447650240">
              <w:marLeft w:val="0"/>
              <w:marRight w:val="0"/>
              <w:marTop w:val="0"/>
              <w:marBottom w:val="0"/>
              <w:divBdr>
                <w:top w:val="none" w:sz="0" w:space="0" w:color="auto"/>
                <w:left w:val="none" w:sz="0" w:space="0" w:color="auto"/>
                <w:bottom w:val="none" w:sz="0" w:space="0" w:color="auto"/>
                <w:right w:val="none" w:sz="0" w:space="0" w:color="auto"/>
              </w:divBdr>
              <w:divsChild>
                <w:div w:id="2687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75276160">
      <w:bodyDiv w:val="1"/>
      <w:marLeft w:val="0"/>
      <w:marRight w:val="0"/>
      <w:marTop w:val="0"/>
      <w:marBottom w:val="0"/>
      <w:divBdr>
        <w:top w:val="none" w:sz="0" w:space="0" w:color="auto"/>
        <w:left w:val="none" w:sz="0" w:space="0" w:color="auto"/>
        <w:bottom w:val="none" w:sz="0" w:space="0" w:color="auto"/>
        <w:right w:val="none" w:sz="0" w:space="0" w:color="auto"/>
      </w:divBdr>
      <w:divsChild>
        <w:div w:id="2134862130">
          <w:marLeft w:val="0"/>
          <w:marRight w:val="0"/>
          <w:marTop w:val="0"/>
          <w:marBottom w:val="0"/>
          <w:divBdr>
            <w:top w:val="none" w:sz="0" w:space="0" w:color="auto"/>
            <w:left w:val="none" w:sz="0" w:space="0" w:color="auto"/>
            <w:bottom w:val="none" w:sz="0" w:space="0" w:color="auto"/>
            <w:right w:val="none" w:sz="0" w:space="0" w:color="auto"/>
          </w:divBdr>
          <w:divsChild>
            <w:div w:id="1851604236">
              <w:marLeft w:val="0"/>
              <w:marRight w:val="0"/>
              <w:marTop w:val="0"/>
              <w:marBottom w:val="0"/>
              <w:divBdr>
                <w:top w:val="none" w:sz="0" w:space="0" w:color="auto"/>
                <w:left w:val="none" w:sz="0" w:space="0" w:color="auto"/>
                <w:bottom w:val="none" w:sz="0" w:space="0" w:color="auto"/>
                <w:right w:val="none" w:sz="0" w:space="0" w:color="auto"/>
              </w:divBdr>
              <w:divsChild>
                <w:div w:id="111255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979595">
      <w:bodyDiv w:val="1"/>
      <w:marLeft w:val="0"/>
      <w:marRight w:val="0"/>
      <w:marTop w:val="0"/>
      <w:marBottom w:val="0"/>
      <w:divBdr>
        <w:top w:val="none" w:sz="0" w:space="0" w:color="auto"/>
        <w:left w:val="none" w:sz="0" w:space="0" w:color="auto"/>
        <w:bottom w:val="none" w:sz="0" w:space="0" w:color="auto"/>
        <w:right w:val="none" w:sz="0" w:space="0" w:color="auto"/>
      </w:divBdr>
      <w:divsChild>
        <w:div w:id="1907957701">
          <w:marLeft w:val="0"/>
          <w:marRight w:val="0"/>
          <w:marTop w:val="0"/>
          <w:marBottom w:val="0"/>
          <w:divBdr>
            <w:top w:val="none" w:sz="0" w:space="0" w:color="auto"/>
            <w:left w:val="none" w:sz="0" w:space="0" w:color="auto"/>
            <w:bottom w:val="none" w:sz="0" w:space="0" w:color="auto"/>
            <w:right w:val="none" w:sz="0" w:space="0" w:color="auto"/>
          </w:divBdr>
          <w:divsChild>
            <w:div w:id="319847943">
              <w:marLeft w:val="0"/>
              <w:marRight w:val="0"/>
              <w:marTop w:val="0"/>
              <w:marBottom w:val="0"/>
              <w:divBdr>
                <w:top w:val="none" w:sz="0" w:space="0" w:color="auto"/>
                <w:left w:val="none" w:sz="0" w:space="0" w:color="auto"/>
                <w:bottom w:val="none" w:sz="0" w:space="0" w:color="auto"/>
                <w:right w:val="none" w:sz="0" w:space="0" w:color="auto"/>
              </w:divBdr>
              <w:divsChild>
                <w:div w:id="26183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03410645">
      <w:bodyDiv w:val="1"/>
      <w:marLeft w:val="0"/>
      <w:marRight w:val="0"/>
      <w:marTop w:val="0"/>
      <w:marBottom w:val="0"/>
      <w:divBdr>
        <w:top w:val="none" w:sz="0" w:space="0" w:color="auto"/>
        <w:left w:val="none" w:sz="0" w:space="0" w:color="auto"/>
        <w:bottom w:val="none" w:sz="0" w:space="0" w:color="auto"/>
        <w:right w:val="none" w:sz="0" w:space="0" w:color="auto"/>
      </w:divBdr>
      <w:divsChild>
        <w:div w:id="1748192066">
          <w:marLeft w:val="0"/>
          <w:marRight w:val="0"/>
          <w:marTop w:val="0"/>
          <w:marBottom w:val="0"/>
          <w:divBdr>
            <w:top w:val="none" w:sz="0" w:space="0" w:color="auto"/>
            <w:left w:val="none" w:sz="0" w:space="0" w:color="auto"/>
            <w:bottom w:val="none" w:sz="0" w:space="0" w:color="auto"/>
            <w:right w:val="none" w:sz="0" w:space="0" w:color="auto"/>
          </w:divBdr>
          <w:divsChild>
            <w:div w:id="336813575">
              <w:marLeft w:val="0"/>
              <w:marRight w:val="0"/>
              <w:marTop w:val="0"/>
              <w:marBottom w:val="0"/>
              <w:divBdr>
                <w:top w:val="none" w:sz="0" w:space="0" w:color="auto"/>
                <w:left w:val="none" w:sz="0" w:space="0" w:color="auto"/>
                <w:bottom w:val="none" w:sz="0" w:space="0" w:color="auto"/>
                <w:right w:val="none" w:sz="0" w:space="0" w:color="auto"/>
              </w:divBdr>
              <w:divsChild>
                <w:div w:id="14789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75222415">
      <w:bodyDiv w:val="1"/>
      <w:marLeft w:val="0"/>
      <w:marRight w:val="0"/>
      <w:marTop w:val="0"/>
      <w:marBottom w:val="0"/>
      <w:divBdr>
        <w:top w:val="none" w:sz="0" w:space="0" w:color="auto"/>
        <w:left w:val="none" w:sz="0" w:space="0" w:color="auto"/>
        <w:bottom w:val="none" w:sz="0" w:space="0" w:color="auto"/>
        <w:right w:val="none" w:sz="0" w:space="0" w:color="auto"/>
      </w:divBdr>
      <w:divsChild>
        <w:div w:id="317736226">
          <w:marLeft w:val="0"/>
          <w:marRight w:val="0"/>
          <w:marTop w:val="0"/>
          <w:marBottom w:val="0"/>
          <w:divBdr>
            <w:top w:val="none" w:sz="0" w:space="0" w:color="auto"/>
            <w:left w:val="none" w:sz="0" w:space="0" w:color="auto"/>
            <w:bottom w:val="none" w:sz="0" w:space="0" w:color="auto"/>
            <w:right w:val="none" w:sz="0" w:space="0" w:color="auto"/>
          </w:divBdr>
          <w:divsChild>
            <w:div w:id="1177958651">
              <w:marLeft w:val="0"/>
              <w:marRight w:val="0"/>
              <w:marTop w:val="0"/>
              <w:marBottom w:val="0"/>
              <w:divBdr>
                <w:top w:val="none" w:sz="0" w:space="0" w:color="auto"/>
                <w:left w:val="none" w:sz="0" w:space="0" w:color="auto"/>
                <w:bottom w:val="none" w:sz="0" w:space="0" w:color="auto"/>
                <w:right w:val="none" w:sz="0" w:space="0" w:color="auto"/>
              </w:divBdr>
              <w:divsChild>
                <w:div w:id="4387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5761">
      <w:bodyDiv w:val="1"/>
      <w:marLeft w:val="0"/>
      <w:marRight w:val="0"/>
      <w:marTop w:val="0"/>
      <w:marBottom w:val="0"/>
      <w:divBdr>
        <w:top w:val="none" w:sz="0" w:space="0" w:color="auto"/>
        <w:left w:val="none" w:sz="0" w:space="0" w:color="auto"/>
        <w:bottom w:val="none" w:sz="0" w:space="0" w:color="auto"/>
        <w:right w:val="none" w:sz="0" w:space="0" w:color="auto"/>
      </w:divBdr>
      <w:divsChild>
        <w:div w:id="2144692457">
          <w:marLeft w:val="0"/>
          <w:marRight w:val="0"/>
          <w:marTop w:val="0"/>
          <w:marBottom w:val="0"/>
          <w:divBdr>
            <w:top w:val="none" w:sz="0" w:space="0" w:color="auto"/>
            <w:left w:val="none" w:sz="0" w:space="0" w:color="auto"/>
            <w:bottom w:val="none" w:sz="0" w:space="0" w:color="auto"/>
            <w:right w:val="none" w:sz="0" w:space="0" w:color="auto"/>
          </w:divBdr>
          <w:divsChild>
            <w:div w:id="1891961566">
              <w:marLeft w:val="0"/>
              <w:marRight w:val="0"/>
              <w:marTop w:val="0"/>
              <w:marBottom w:val="0"/>
              <w:divBdr>
                <w:top w:val="none" w:sz="0" w:space="0" w:color="auto"/>
                <w:left w:val="none" w:sz="0" w:space="0" w:color="auto"/>
                <w:bottom w:val="none" w:sz="0" w:space="0" w:color="auto"/>
                <w:right w:val="none" w:sz="0" w:space="0" w:color="auto"/>
              </w:divBdr>
              <w:divsChild>
                <w:div w:id="113340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493181862">
      <w:bodyDiv w:val="1"/>
      <w:marLeft w:val="0"/>
      <w:marRight w:val="0"/>
      <w:marTop w:val="0"/>
      <w:marBottom w:val="0"/>
      <w:divBdr>
        <w:top w:val="none" w:sz="0" w:space="0" w:color="auto"/>
        <w:left w:val="none" w:sz="0" w:space="0" w:color="auto"/>
        <w:bottom w:val="none" w:sz="0" w:space="0" w:color="auto"/>
        <w:right w:val="none" w:sz="0" w:space="0" w:color="auto"/>
      </w:divBdr>
      <w:divsChild>
        <w:div w:id="7945699">
          <w:marLeft w:val="0"/>
          <w:marRight w:val="0"/>
          <w:marTop w:val="0"/>
          <w:marBottom w:val="0"/>
          <w:divBdr>
            <w:top w:val="none" w:sz="0" w:space="0" w:color="auto"/>
            <w:left w:val="none" w:sz="0" w:space="0" w:color="auto"/>
            <w:bottom w:val="none" w:sz="0" w:space="0" w:color="auto"/>
            <w:right w:val="none" w:sz="0" w:space="0" w:color="auto"/>
          </w:divBdr>
          <w:divsChild>
            <w:div w:id="808018497">
              <w:marLeft w:val="0"/>
              <w:marRight w:val="0"/>
              <w:marTop w:val="0"/>
              <w:marBottom w:val="0"/>
              <w:divBdr>
                <w:top w:val="none" w:sz="0" w:space="0" w:color="auto"/>
                <w:left w:val="none" w:sz="0" w:space="0" w:color="auto"/>
                <w:bottom w:val="none" w:sz="0" w:space="0" w:color="auto"/>
                <w:right w:val="none" w:sz="0" w:space="0" w:color="auto"/>
              </w:divBdr>
              <w:divsChild>
                <w:div w:id="199688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9700">
      <w:bodyDiv w:val="1"/>
      <w:marLeft w:val="0"/>
      <w:marRight w:val="0"/>
      <w:marTop w:val="0"/>
      <w:marBottom w:val="0"/>
      <w:divBdr>
        <w:top w:val="none" w:sz="0" w:space="0" w:color="auto"/>
        <w:left w:val="none" w:sz="0" w:space="0" w:color="auto"/>
        <w:bottom w:val="none" w:sz="0" w:space="0" w:color="auto"/>
        <w:right w:val="none" w:sz="0" w:space="0" w:color="auto"/>
      </w:divBdr>
      <w:divsChild>
        <w:div w:id="794838343">
          <w:marLeft w:val="0"/>
          <w:marRight w:val="0"/>
          <w:marTop w:val="0"/>
          <w:marBottom w:val="0"/>
          <w:divBdr>
            <w:top w:val="none" w:sz="0" w:space="0" w:color="auto"/>
            <w:left w:val="none" w:sz="0" w:space="0" w:color="auto"/>
            <w:bottom w:val="none" w:sz="0" w:space="0" w:color="auto"/>
            <w:right w:val="none" w:sz="0" w:space="0" w:color="auto"/>
          </w:divBdr>
          <w:divsChild>
            <w:div w:id="1225948480">
              <w:marLeft w:val="0"/>
              <w:marRight w:val="0"/>
              <w:marTop w:val="0"/>
              <w:marBottom w:val="0"/>
              <w:divBdr>
                <w:top w:val="none" w:sz="0" w:space="0" w:color="auto"/>
                <w:left w:val="none" w:sz="0" w:space="0" w:color="auto"/>
                <w:bottom w:val="none" w:sz="0" w:space="0" w:color="auto"/>
                <w:right w:val="none" w:sz="0" w:space="0" w:color="auto"/>
              </w:divBdr>
              <w:divsChild>
                <w:div w:id="32508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84148">
      <w:bodyDiv w:val="1"/>
      <w:marLeft w:val="0"/>
      <w:marRight w:val="0"/>
      <w:marTop w:val="0"/>
      <w:marBottom w:val="0"/>
      <w:divBdr>
        <w:top w:val="none" w:sz="0" w:space="0" w:color="auto"/>
        <w:left w:val="none" w:sz="0" w:space="0" w:color="auto"/>
        <w:bottom w:val="none" w:sz="0" w:space="0" w:color="auto"/>
        <w:right w:val="none" w:sz="0" w:space="0" w:color="auto"/>
      </w:divBdr>
      <w:divsChild>
        <w:div w:id="1595824307">
          <w:marLeft w:val="0"/>
          <w:marRight w:val="0"/>
          <w:marTop w:val="0"/>
          <w:marBottom w:val="0"/>
          <w:divBdr>
            <w:top w:val="none" w:sz="0" w:space="0" w:color="auto"/>
            <w:left w:val="none" w:sz="0" w:space="0" w:color="auto"/>
            <w:bottom w:val="none" w:sz="0" w:space="0" w:color="auto"/>
            <w:right w:val="none" w:sz="0" w:space="0" w:color="auto"/>
          </w:divBdr>
          <w:divsChild>
            <w:div w:id="545071752">
              <w:marLeft w:val="0"/>
              <w:marRight w:val="0"/>
              <w:marTop w:val="0"/>
              <w:marBottom w:val="0"/>
              <w:divBdr>
                <w:top w:val="none" w:sz="0" w:space="0" w:color="auto"/>
                <w:left w:val="none" w:sz="0" w:space="0" w:color="auto"/>
                <w:bottom w:val="none" w:sz="0" w:space="0" w:color="auto"/>
                <w:right w:val="none" w:sz="0" w:space="0" w:color="auto"/>
              </w:divBdr>
              <w:divsChild>
                <w:div w:id="16541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16274">
      <w:bodyDiv w:val="1"/>
      <w:marLeft w:val="0"/>
      <w:marRight w:val="0"/>
      <w:marTop w:val="0"/>
      <w:marBottom w:val="0"/>
      <w:divBdr>
        <w:top w:val="none" w:sz="0" w:space="0" w:color="auto"/>
        <w:left w:val="none" w:sz="0" w:space="0" w:color="auto"/>
        <w:bottom w:val="none" w:sz="0" w:space="0" w:color="auto"/>
        <w:right w:val="none" w:sz="0" w:space="0" w:color="auto"/>
      </w:divBdr>
      <w:divsChild>
        <w:div w:id="1490555207">
          <w:marLeft w:val="0"/>
          <w:marRight w:val="0"/>
          <w:marTop w:val="0"/>
          <w:marBottom w:val="0"/>
          <w:divBdr>
            <w:top w:val="none" w:sz="0" w:space="0" w:color="auto"/>
            <w:left w:val="none" w:sz="0" w:space="0" w:color="auto"/>
            <w:bottom w:val="none" w:sz="0" w:space="0" w:color="auto"/>
            <w:right w:val="none" w:sz="0" w:space="0" w:color="auto"/>
          </w:divBdr>
          <w:divsChild>
            <w:div w:id="228734749">
              <w:marLeft w:val="0"/>
              <w:marRight w:val="0"/>
              <w:marTop w:val="0"/>
              <w:marBottom w:val="0"/>
              <w:divBdr>
                <w:top w:val="none" w:sz="0" w:space="0" w:color="auto"/>
                <w:left w:val="none" w:sz="0" w:space="0" w:color="auto"/>
                <w:bottom w:val="none" w:sz="0" w:space="0" w:color="auto"/>
                <w:right w:val="none" w:sz="0" w:space="0" w:color="auto"/>
              </w:divBdr>
              <w:divsChild>
                <w:div w:id="12507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98312527">
      <w:bodyDiv w:val="1"/>
      <w:marLeft w:val="0"/>
      <w:marRight w:val="0"/>
      <w:marTop w:val="0"/>
      <w:marBottom w:val="0"/>
      <w:divBdr>
        <w:top w:val="none" w:sz="0" w:space="0" w:color="auto"/>
        <w:left w:val="none" w:sz="0" w:space="0" w:color="auto"/>
        <w:bottom w:val="none" w:sz="0" w:space="0" w:color="auto"/>
        <w:right w:val="none" w:sz="0" w:space="0" w:color="auto"/>
      </w:divBdr>
      <w:divsChild>
        <w:div w:id="1843275144">
          <w:marLeft w:val="0"/>
          <w:marRight w:val="0"/>
          <w:marTop w:val="0"/>
          <w:marBottom w:val="0"/>
          <w:divBdr>
            <w:top w:val="none" w:sz="0" w:space="0" w:color="auto"/>
            <w:left w:val="none" w:sz="0" w:space="0" w:color="auto"/>
            <w:bottom w:val="none" w:sz="0" w:space="0" w:color="auto"/>
            <w:right w:val="none" w:sz="0" w:space="0" w:color="auto"/>
          </w:divBdr>
          <w:divsChild>
            <w:div w:id="1724408645">
              <w:marLeft w:val="0"/>
              <w:marRight w:val="0"/>
              <w:marTop w:val="0"/>
              <w:marBottom w:val="0"/>
              <w:divBdr>
                <w:top w:val="none" w:sz="0" w:space="0" w:color="auto"/>
                <w:left w:val="none" w:sz="0" w:space="0" w:color="auto"/>
                <w:bottom w:val="none" w:sz="0" w:space="0" w:color="auto"/>
                <w:right w:val="none" w:sz="0" w:space="0" w:color="auto"/>
              </w:divBdr>
              <w:divsChild>
                <w:div w:id="57424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032993">
      <w:bodyDiv w:val="1"/>
      <w:marLeft w:val="0"/>
      <w:marRight w:val="0"/>
      <w:marTop w:val="0"/>
      <w:marBottom w:val="0"/>
      <w:divBdr>
        <w:top w:val="none" w:sz="0" w:space="0" w:color="auto"/>
        <w:left w:val="none" w:sz="0" w:space="0" w:color="auto"/>
        <w:bottom w:val="none" w:sz="0" w:space="0" w:color="auto"/>
        <w:right w:val="none" w:sz="0" w:space="0" w:color="auto"/>
      </w:divBdr>
      <w:divsChild>
        <w:div w:id="174925976">
          <w:marLeft w:val="0"/>
          <w:marRight w:val="0"/>
          <w:marTop w:val="0"/>
          <w:marBottom w:val="0"/>
          <w:divBdr>
            <w:top w:val="none" w:sz="0" w:space="0" w:color="auto"/>
            <w:left w:val="none" w:sz="0" w:space="0" w:color="auto"/>
            <w:bottom w:val="none" w:sz="0" w:space="0" w:color="auto"/>
            <w:right w:val="none" w:sz="0" w:space="0" w:color="auto"/>
          </w:divBdr>
          <w:divsChild>
            <w:div w:id="124196953">
              <w:marLeft w:val="0"/>
              <w:marRight w:val="0"/>
              <w:marTop w:val="0"/>
              <w:marBottom w:val="0"/>
              <w:divBdr>
                <w:top w:val="none" w:sz="0" w:space="0" w:color="auto"/>
                <w:left w:val="none" w:sz="0" w:space="0" w:color="auto"/>
                <w:bottom w:val="none" w:sz="0" w:space="0" w:color="auto"/>
                <w:right w:val="none" w:sz="0" w:space="0" w:color="auto"/>
              </w:divBdr>
              <w:divsChild>
                <w:div w:id="178330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41901421">
      <w:bodyDiv w:val="1"/>
      <w:marLeft w:val="0"/>
      <w:marRight w:val="0"/>
      <w:marTop w:val="0"/>
      <w:marBottom w:val="0"/>
      <w:divBdr>
        <w:top w:val="none" w:sz="0" w:space="0" w:color="auto"/>
        <w:left w:val="none" w:sz="0" w:space="0" w:color="auto"/>
        <w:bottom w:val="none" w:sz="0" w:space="0" w:color="auto"/>
        <w:right w:val="none" w:sz="0" w:space="0" w:color="auto"/>
      </w:divBdr>
      <w:divsChild>
        <w:div w:id="303896023">
          <w:marLeft w:val="0"/>
          <w:marRight w:val="0"/>
          <w:marTop w:val="0"/>
          <w:marBottom w:val="0"/>
          <w:divBdr>
            <w:top w:val="none" w:sz="0" w:space="0" w:color="auto"/>
            <w:left w:val="none" w:sz="0" w:space="0" w:color="auto"/>
            <w:bottom w:val="none" w:sz="0" w:space="0" w:color="auto"/>
            <w:right w:val="none" w:sz="0" w:space="0" w:color="auto"/>
          </w:divBdr>
          <w:divsChild>
            <w:div w:id="1812866281">
              <w:marLeft w:val="0"/>
              <w:marRight w:val="0"/>
              <w:marTop w:val="0"/>
              <w:marBottom w:val="0"/>
              <w:divBdr>
                <w:top w:val="none" w:sz="0" w:space="0" w:color="auto"/>
                <w:left w:val="none" w:sz="0" w:space="0" w:color="auto"/>
                <w:bottom w:val="none" w:sz="0" w:space="0" w:color="auto"/>
                <w:right w:val="none" w:sz="0" w:space="0" w:color="auto"/>
              </w:divBdr>
              <w:divsChild>
                <w:div w:id="9537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76057">
      <w:bodyDiv w:val="1"/>
      <w:marLeft w:val="0"/>
      <w:marRight w:val="0"/>
      <w:marTop w:val="0"/>
      <w:marBottom w:val="0"/>
      <w:divBdr>
        <w:top w:val="none" w:sz="0" w:space="0" w:color="auto"/>
        <w:left w:val="none" w:sz="0" w:space="0" w:color="auto"/>
        <w:bottom w:val="none" w:sz="0" w:space="0" w:color="auto"/>
        <w:right w:val="none" w:sz="0" w:space="0" w:color="auto"/>
      </w:divBdr>
      <w:divsChild>
        <w:div w:id="73089315">
          <w:marLeft w:val="0"/>
          <w:marRight w:val="0"/>
          <w:marTop w:val="0"/>
          <w:marBottom w:val="0"/>
          <w:divBdr>
            <w:top w:val="none" w:sz="0" w:space="0" w:color="auto"/>
            <w:left w:val="none" w:sz="0" w:space="0" w:color="auto"/>
            <w:bottom w:val="none" w:sz="0" w:space="0" w:color="auto"/>
            <w:right w:val="none" w:sz="0" w:space="0" w:color="auto"/>
          </w:divBdr>
          <w:divsChild>
            <w:div w:id="466893308">
              <w:marLeft w:val="0"/>
              <w:marRight w:val="0"/>
              <w:marTop w:val="0"/>
              <w:marBottom w:val="0"/>
              <w:divBdr>
                <w:top w:val="none" w:sz="0" w:space="0" w:color="auto"/>
                <w:left w:val="none" w:sz="0" w:space="0" w:color="auto"/>
                <w:bottom w:val="none" w:sz="0" w:space="0" w:color="auto"/>
                <w:right w:val="none" w:sz="0" w:space="0" w:color="auto"/>
              </w:divBdr>
              <w:divsChild>
                <w:div w:id="52385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793862806">
      <w:bodyDiv w:val="1"/>
      <w:marLeft w:val="0"/>
      <w:marRight w:val="0"/>
      <w:marTop w:val="0"/>
      <w:marBottom w:val="0"/>
      <w:divBdr>
        <w:top w:val="none" w:sz="0" w:space="0" w:color="auto"/>
        <w:left w:val="none" w:sz="0" w:space="0" w:color="auto"/>
        <w:bottom w:val="none" w:sz="0" w:space="0" w:color="auto"/>
        <w:right w:val="none" w:sz="0" w:space="0" w:color="auto"/>
      </w:divBdr>
      <w:divsChild>
        <w:div w:id="458185694">
          <w:marLeft w:val="0"/>
          <w:marRight w:val="0"/>
          <w:marTop w:val="0"/>
          <w:marBottom w:val="0"/>
          <w:divBdr>
            <w:top w:val="none" w:sz="0" w:space="0" w:color="auto"/>
            <w:left w:val="none" w:sz="0" w:space="0" w:color="auto"/>
            <w:bottom w:val="none" w:sz="0" w:space="0" w:color="auto"/>
            <w:right w:val="none" w:sz="0" w:space="0" w:color="auto"/>
          </w:divBdr>
          <w:divsChild>
            <w:div w:id="953749436">
              <w:marLeft w:val="0"/>
              <w:marRight w:val="0"/>
              <w:marTop w:val="0"/>
              <w:marBottom w:val="0"/>
              <w:divBdr>
                <w:top w:val="none" w:sz="0" w:space="0" w:color="auto"/>
                <w:left w:val="none" w:sz="0" w:space="0" w:color="auto"/>
                <w:bottom w:val="none" w:sz="0" w:space="0" w:color="auto"/>
                <w:right w:val="none" w:sz="0" w:space="0" w:color="auto"/>
              </w:divBdr>
              <w:divsChild>
                <w:div w:id="179367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04500">
      <w:bodyDiv w:val="1"/>
      <w:marLeft w:val="0"/>
      <w:marRight w:val="0"/>
      <w:marTop w:val="0"/>
      <w:marBottom w:val="0"/>
      <w:divBdr>
        <w:top w:val="none" w:sz="0" w:space="0" w:color="auto"/>
        <w:left w:val="none" w:sz="0" w:space="0" w:color="auto"/>
        <w:bottom w:val="none" w:sz="0" w:space="0" w:color="auto"/>
        <w:right w:val="none" w:sz="0" w:space="0" w:color="auto"/>
      </w:divBdr>
      <w:divsChild>
        <w:div w:id="338779482">
          <w:marLeft w:val="0"/>
          <w:marRight w:val="0"/>
          <w:marTop w:val="0"/>
          <w:marBottom w:val="0"/>
          <w:divBdr>
            <w:top w:val="none" w:sz="0" w:space="0" w:color="auto"/>
            <w:left w:val="none" w:sz="0" w:space="0" w:color="auto"/>
            <w:bottom w:val="none" w:sz="0" w:space="0" w:color="auto"/>
            <w:right w:val="none" w:sz="0" w:space="0" w:color="auto"/>
          </w:divBdr>
          <w:divsChild>
            <w:div w:id="1395814862">
              <w:marLeft w:val="0"/>
              <w:marRight w:val="0"/>
              <w:marTop w:val="0"/>
              <w:marBottom w:val="0"/>
              <w:divBdr>
                <w:top w:val="none" w:sz="0" w:space="0" w:color="auto"/>
                <w:left w:val="none" w:sz="0" w:space="0" w:color="auto"/>
                <w:bottom w:val="none" w:sz="0" w:space="0" w:color="auto"/>
                <w:right w:val="none" w:sz="0" w:space="0" w:color="auto"/>
              </w:divBdr>
              <w:divsChild>
                <w:div w:id="172274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sChild>
        <w:div w:id="507791554">
          <w:marLeft w:val="0"/>
          <w:marRight w:val="0"/>
          <w:marTop w:val="0"/>
          <w:marBottom w:val="0"/>
          <w:divBdr>
            <w:top w:val="none" w:sz="0" w:space="0" w:color="auto"/>
            <w:left w:val="none" w:sz="0" w:space="0" w:color="auto"/>
            <w:bottom w:val="none" w:sz="0" w:space="0" w:color="auto"/>
            <w:right w:val="none" w:sz="0" w:space="0" w:color="auto"/>
          </w:divBdr>
          <w:divsChild>
            <w:div w:id="1170218237">
              <w:marLeft w:val="0"/>
              <w:marRight w:val="0"/>
              <w:marTop w:val="0"/>
              <w:marBottom w:val="0"/>
              <w:divBdr>
                <w:top w:val="none" w:sz="0" w:space="0" w:color="auto"/>
                <w:left w:val="none" w:sz="0" w:space="0" w:color="auto"/>
                <w:bottom w:val="none" w:sz="0" w:space="0" w:color="auto"/>
                <w:right w:val="none" w:sz="0" w:space="0" w:color="auto"/>
              </w:divBdr>
              <w:divsChild>
                <w:div w:id="1570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622582">
      <w:bodyDiv w:val="1"/>
      <w:marLeft w:val="0"/>
      <w:marRight w:val="0"/>
      <w:marTop w:val="0"/>
      <w:marBottom w:val="0"/>
      <w:divBdr>
        <w:top w:val="none" w:sz="0" w:space="0" w:color="auto"/>
        <w:left w:val="none" w:sz="0" w:space="0" w:color="auto"/>
        <w:bottom w:val="none" w:sz="0" w:space="0" w:color="auto"/>
        <w:right w:val="none" w:sz="0" w:space="0" w:color="auto"/>
      </w:divBdr>
      <w:divsChild>
        <w:div w:id="618490843">
          <w:marLeft w:val="0"/>
          <w:marRight w:val="0"/>
          <w:marTop w:val="0"/>
          <w:marBottom w:val="0"/>
          <w:divBdr>
            <w:top w:val="none" w:sz="0" w:space="0" w:color="auto"/>
            <w:left w:val="none" w:sz="0" w:space="0" w:color="auto"/>
            <w:bottom w:val="none" w:sz="0" w:space="0" w:color="auto"/>
            <w:right w:val="none" w:sz="0" w:space="0" w:color="auto"/>
          </w:divBdr>
          <w:divsChild>
            <w:div w:id="17972282">
              <w:marLeft w:val="0"/>
              <w:marRight w:val="0"/>
              <w:marTop w:val="0"/>
              <w:marBottom w:val="0"/>
              <w:divBdr>
                <w:top w:val="none" w:sz="0" w:space="0" w:color="auto"/>
                <w:left w:val="none" w:sz="0" w:space="0" w:color="auto"/>
                <w:bottom w:val="none" w:sz="0" w:space="0" w:color="auto"/>
                <w:right w:val="none" w:sz="0" w:space="0" w:color="auto"/>
              </w:divBdr>
              <w:divsChild>
                <w:div w:id="212488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53401">
      <w:bodyDiv w:val="1"/>
      <w:marLeft w:val="0"/>
      <w:marRight w:val="0"/>
      <w:marTop w:val="0"/>
      <w:marBottom w:val="0"/>
      <w:divBdr>
        <w:top w:val="none" w:sz="0" w:space="0" w:color="auto"/>
        <w:left w:val="none" w:sz="0" w:space="0" w:color="auto"/>
        <w:bottom w:val="none" w:sz="0" w:space="0" w:color="auto"/>
        <w:right w:val="none" w:sz="0" w:space="0" w:color="auto"/>
      </w:divBdr>
      <w:divsChild>
        <w:div w:id="1536383629">
          <w:marLeft w:val="0"/>
          <w:marRight w:val="0"/>
          <w:marTop w:val="0"/>
          <w:marBottom w:val="0"/>
          <w:divBdr>
            <w:top w:val="none" w:sz="0" w:space="0" w:color="auto"/>
            <w:left w:val="none" w:sz="0" w:space="0" w:color="auto"/>
            <w:bottom w:val="none" w:sz="0" w:space="0" w:color="auto"/>
            <w:right w:val="none" w:sz="0" w:space="0" w:color="auto"/>
          </w:divBdr>
          <w:divsChild>
            <w:div w:id="741945276">
              <w:marLeft w:val="0"/>
              <w:marRight w:val="0"/>
              <w:marTop w:val="0"/>
              <w:marBottom w:val="0"/>
              <w:divBdr>
                <w:top w:val="none" w:sz="0" w:space="0" w:color="auto"/>
                <w:left w:val="none" w:sz="0" w:space="0" w:color="auto"/>
                <w:bottom w:val="none" w:sz="0" w:space="0" w:color="auto"/>
                <w:right w:val="none" w:sz="0" w:space="0" w:color="auto"/>
              </w:divBdr>
              <w:divsChild>
                <w:div w:id="17711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342476">
      <w:bodyDiv w:val="1"/>
      <w:marLeft w:val="0"/>
      <w:marRight w:val="0"/>
      <w:marTop w:val="0"/>
      <w:marBottom w:val="0"/>
      <w:divBdr>
        <w:top w:val="none" w:sz="0" w:space="0" w:color="auto"/>
        <w:left w:val="none" w:sz="0" w:space="0" w:color="auto"/>
        <w:bottom w:val="none" w:sz="0" w:space="0" w:color="auto"/>
        <w:right w:val="none" w:sz="0" w:space="0" w:color="auto"/>
      </w:divBdr>
      <w:divsChild>
        <w:div w:id="526868760">
          <w:marLeft w:val="0"/>
          <w:marRight w:val="0"/>
          <w:marTop w:val="0"/>
          <w:marBottom w:val="0"/>
          <w:divBdr>
            <w:top w:val="none" w:sz="0" w:space="0" w:color="auto"/>
            <w:left w:val="none" w:sz="0" w:space="0" w:color="auto"/>
            <w:bottom w:val="none" w:sz="0" w:space="0" w:color="auto"/>
            <w:right w:val="none" w:sz="0" w:space="0" w:color="auto"/>
          </w:divBdr>
          <w:divsChild>
            <w:div w:id="1575046637">
              <w:marLeft w:val="0"/>
              <w:marRight w:val="0"/>
              <w:marTop w:val="0"/>
              <w:marBottom w:val="0"/>
              <w:divBdr>
                <w:top w:val="none" w:sz="0" w:space="0" w:color="auto"/>
                <w:left w:val="none" w:sz="0" w:space="0" w:color="auto"/>
                <w:bottom w:val="none" w:sz="0" w:space="0" w:color="auto"/>
                <w:right w:val="none" w:sz="0" w:space="0" w:color="auto"/>
              </w:divBdr>
              <w:divsChild>
                <w:div w:id="17302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4352">
      <w:bodyDiv w:val="1"/>
      <w:marLeft w:val="0"/>
      <w:marRight w:val="0"/>
      <w:marTop w:val="0"/>
      <w:marBottom w:val="0"/>
      <w:divBdr>
        <w:top w:val="none" w:sz="0" w:space="0" w:color="auto"/>
        <w:left w:val="none" w:sz="0" w:space="0" w:color="auto"/>
        <w:bottom w:val="none" w:sz="0" w:space="0" w:color="auto"/>
        <w:right w:val="none" w:sz="0" w:space="0" w:color="auto"/>
      </w:divBdr>
      <w:divsChild>
        <w:div w:id="1064644651">
          <w:marLeft w:val="0"/>
          <w:marRight w:val="0"/>
          <w:marTop w:val="0"/>
          <w:marBottom w:val="0"/>
          <w:divBdr>
            <w:top w:val="none" w:sz="0" w:space="0" w:color="auto"/>
            <w:left w:val="none" w:sz="0" w:space="0" w:color="auto"/>
            <w:bottom w:val="none" w:sz="0" w:space="0" w:color="auto"/>
            <w:right w:val="none" w:sz="0" w:space="0" w:color="auto"/>
          </w:divBdr>
          <w:divsChild>
            <w:div w:id="566497963">
              <w:marLeft w:val="0"/>
              <w:marRight w:val="0"/>
              <w:marTop w:val="0"/>
              <w:marBottom w:val="0"/>
              <w:divBdr>
                <w:top w:val="none" w:sz="0" w:space="0" w:color="auto"/>
                <w:left w:val="none" w:sz="0" w:space="0" w:color="auto"/>
                <w:bottom w:val="none" w:sz="0" w:space="0" w:color="auto"/>
                <w:right w:val="none" w:sz="0" w:space="0" w:color="auto"/>
              </w:divBdr>
              <w:divsChild>
                <w:div w:id="173685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95280">
      <w:bodyDiv w:val="1"/>
      <w:marLeft w:val="0"/>
      <w:marRight w:val="0"/>
      <w:marTop w:val="0"/>
      <w:marBottom w:val="0"/>
      <w:divBdr>
        <w:top w:val="none" w:sz="0" w:space="0" w:color="auto"/>
        <w:left w:val="none" w:sz="0" w:space="0" w:color="auto"/>
        <w:bottom w:val="none" w:sz="0" w:space="0" w:color="auto"/>
        <w:right w:val="none" w:sz="0" w:space="0" w:color="auto"/>
      </w:divBdr>
      <w:divsChild>
        <w:div w:id="526523710">
          <w:marLeft w:val="0"/>
          <w:marRight w:val="0"/>
          <w:marTop w:val="0"/>
          <w:marBottom w:val="0"/>
          <w:divBdr>
            <w:top w:val="none" w:sz="0" w:space="0" w:color="auto"/>
            <w:left w:val="none" w:sz="0" w:space="0" w:color="auto"/>
            <w:bottom w:val="none" w:sz="0" w:space="0" w:color="auto"/>
            <w:right w:val="none" w:sz="0" w:space="0" w:color="auto"/>
          </w:divBdr>
          <w:divsChild>
            <w:div w:id="1040474630">
              <w:marLeft w:val="0"/>
              <w:marRight w:val="0"/>
              <w:marTop w:val="0"/>
              <w:marBottom w:val="0"/>
              <w:divBdr>
                <w:top w:val="none" w:sz="0" w:space="0" w:color="auto"/>
                <w:left w:val="none" w:sz="0" w:space="0" w:color="auto"/>
                <w:bottom w:val="none" w:sz="0" w:space="0" w:color="auto"/>
                <w:right w:val="none" w:sz="0" w:space="0" w:color="auto"/>
              </w:divBdr>
              <w:divsChild>
                <w:div w:id="176862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22958">
      <w:bodyDiv w:val="1"/>
      <w:marLeft w:val="0"/>
      <w:marRight w:val="0"/>
      <w:marTop w:val="0"/>
      <w:marBottom w:val="0"/>
      <w:divBdr>
        <w:top w:val="none" w:sz="0" w:space="0" w:color="auto"/>
        <w:left w:val="none" w:sz="0" w:space="0" w:color="auto"/>
        <w:bottom w:val="none" w:sz="0" w:space="0" w:color="auto"/>
        <w:right w:val="none" w:sz="0" w:space="0" w:color="auto"/>
      </w:divBdr>
      <w:divsChild>
        <w:div w:id="1400398664">
          <w:marLeft w:val="0"/>
          <w:marRight w:val="0"/>
          <w:marTop w:val="0"/>
          <w:marBottom w:val="0"/>
          <w:divBdr>
            <w:top w:val="none" w:sz="0" w:space="0" w:color="auto"/>
            <w:left w:val="none" w:sz="0" w:space="0" w:color="auto"/>
            <w:bottom w:val="none" w:sz="0" w:space="0" w:color="auto"/>
            <w:right w:val="none" w:sz="0" w:space="0" w:color="auto"/>
          </w:divBdr>
          <w:divsChild>
            <w:div w:id="759180023">
              <w:marLeft w:val="0"/>
              <w:marRight w:val="0"/>
              <w:marTop w:val="0"/>
              <w:marBottom w:val="0"/>
              <w:divBdr>
                <w:top w:val="none" w:sz="0" w:space="0" w:color="auto"/>
                <w:left w:val="none" w:sz="0" w:space="0" w:color="auto"/>
                <w:bottom w:val="none" w:sz="0" w:space="0" w:color="auto"/>
                <w:right w:val="none" w:sz="0" w:space="0" w:color="auto"/>
              </w:divBdr>
              <w:divsChild>
                <w:div w:id="1239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6593189">
      <w:bodyDiv w:val="1"/>
      <w:marLeft w:val="0"/>
      <w:marRight w:val="0"/>
      <w:marTop w:val="0"/>
      <w:marBottom w:val="0"/>
      <w:divBdr>
        <w:top w:val="none" w:sz="0" w:space="0" w:color="auto"/>
        <w:left w:val="none" w:sz="0" w:space="0" w:color="auto"/>
        <w:bottom w:val="none" w:sz="0" w:space="0" w:color="auto"/>
        <w:right w:val="none" w:sz="0" w:space="0" w:color="auto"/>
      </w:divBdr>
      <w:divsChild>
        <w:div w:id="221798536">
          <w:marLeft w:val="0"/>
          <w:marRight w:val="0"/>
          <w:marTop w:val="0"/>
          <w:marBottom w:val="0"/>
          <w:divBdr>
            <w:top w:val="none" w:sz="0" w:space="0" w:color="auto"/>
            <w:left w:val="none" w:sz="0" w:space="0" w:color="auto"/>
            <w:bottom w:val="none" w:sz="0" w:space="0" w:color="auto"/>
            <w:right w:val="none" w:sz="0" w:space="0" w:color="auto"/>
          </w:divBdr>
          <w:divsChild>
            <w:div w:id="1381133680">
              <w:marLeft w:val="0"/>
              <w:marRight w:val="0"/>
              <w:marTop w:val="0"/>
              <w:marBottom w:val="0"/>
              <w:divBdr>
                <w:top w:val="none" w:sz="0" w:space="0" w:color="auto"/>
                <w:left w:val="none" w:sz="0" w:space="0" w:color="auto"/>
                <w:bottom w:val="none" w:sz="0" w:space="0" w:color="auto"/>
                <w:right w:val="none" w:sz="0" w:space="0" w:color="auto"/>
              </w:divBdr>
              <w:divsChild>
                <w:div w:id="13842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024545">
      <w:bodyDiv w:val="1"/>
      <w:marLeft w:val="0"/>
      <w:marRight w:val="0"/>
      <w:marTop w:val="0"/>
      <w:marBottom w:val="0"/>
      <w:divBdr>
        <w:top w:val="none" w:sz="0" w:space="0" w:color="auto"/>
        <w:left w:val="none" w:sz="0" w:space="0" w:color="auto"/>
        <w:bottom w:val="none" w:sz="0" w:space="0" w:color="auto"/>
        <w:right w:val="none" w:sz="0" w:space="0" w:color="auto"/>
      </w:divBdr>
      <w:divsChild>
        <w:div w:id="363675045">
          <w:marLeft w:val="0"/>
          <w:marRight w:val="0"/>
          <w:marTop w:val="0"/>
          <w:marBottom w:val="0"/>
          <w:divBdr>
            <w:top w:val="none" w:sz="0" w:space="0" w:color="auto"/>
            <w:left w:val="none" w:sz="0" w:space="0" w:color="auto"/>
            <w:bottom w:val="none" w:sz="0" w:space="0" w:color="auto"/>
            <w:right w:val="none" w:sz="0" w:space="0" w:color="auto"/>
          </w:divBdr>
          <w:divsChild>
            <w:div w:id="1593590319">
              <w:marLeft w:val="0"/>
              <w:marRight w:val="0"/>
              <w:marTop w:val="0"/>
              <w:marBottom w:val="0"/>
              <w:divBdr>
                <w:top w:val="none" w:sz="0" w:space="0" w:color="auto"/>
                <w:left w:val="none" w:sz="0" w:space="0" w:color="auto"/>
                <w:bottom w:val="none" w:sz="0" w:space="0" w:color="auto"/>
                <w:right w:val="none" w:sz="0" w:space="0" w:color="auto"/>
              </w:divBdr>
              <w:divsChild>
                <w:div w:id="84832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465493">
      <w:bodyDiv w:val="1"/>
      <w:marLeft w:val="0"/>
      <w:marRight w:val="0"/>
      <w:marTop w:val="0"/>
      <w:marBottom w:val="0"/>
      <w:divBdr>
        <w:top w:val="none" w:sz="0" w:space="0" w:color="auto"/>
        <w:left w:val="none" w:sz="0" w:space="0" w:color="auto"/>
        <w:bottom w:val="none" w:sz="0" w:space="0" w:color="auto"/>
        <w:right w:val="none" w:sz="0" w:space="0" w:color="auto"/>
      </w:divBdr>
      <w:divsChild>
        <w:div w:id="348870188">
          <w:marLeft w:val="0"/>
          <w:marRight w:val="0"/>
          <w:marTop w:val="0"/>
          <w:marBottom w:val="0"/>
          <w:divBdr>
            <w:top w:val="none" w:sz="0" w:space="0" w:color="auto"/>
            <w:left w:val="none" w:sz="0" w:space="0" w:color="auto"/>
            <w:bottom w:val="none" w:sz="0" w:space="0" w:color="auto"/>
            <w:right w:val="none" w:sz="0" w:space="0" w:color="auto"/>
          </w:divBdr>
          <w:divsChild>
            <w:div w:id="1060245372">
              <w:marLeft w:val="0"/>
              <w:marRight w:val="0"/>
              <w:marTop w:val="0"/>
              <w:marBottom w:val="0"/>
              <w:divBdr>
                <w:top w:val="none" w:sz="0" w:space="0" w:color="auto"/>
                <w:left w:val="none" w:sz="0" w:space="0" w:color="auto"/>
                <w:bottom w:val="none" w:sz="0" w:space="0" w:color="auto"/>
                <w:right w:val="none" w:sz="0" w:space="0" w:color="auto"/>
              </w:divBdr>
              <w:divsChild>
                <w:div w:id="33758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556316">
      <w:bodyDiv w:val="1"/>
      <w:marLeft w:val="0"/>
      <w:marRight w:val="0"/>
      <w:marTop w:val="0"/>
      <w:marBottom w:val="0"/>
      <w:divBdr>
        <w:top w:val="none" w:sz="0" w:space="0" w:color="auto"/>
        <w:left w:val="none" w:sz="0" w:space="0" w:color="auto"/>
        <w:bottom w:val="none" w:sz="0" w:space="0" w:color="auto"/>
        <w:right w:val="none" w:sz="0" w:space="0" w:color="auto"/>
      </w:divBdr>
      <w:divsChild>
        <w:div w:id="852456519">
          <w:marLeft w:val="0"/>
          <w:marRight w:val="0"/>
          <w:marTop w:val="0"/>
          <w:marBottom w:val="0"/>
          <w:divBdr>
            <w:top w:val="none" w:sz="0" w:space="0" w:color="auto"/>
            <w:left w:val="none" w:sz="0" w:space="0" w:color="auto"/>
            <w:bottom w:val="none" w:sz="0" w:space="0" w:color="auto"/>
            <w:right w:val="none" w:sz="0" w:space="0" w:color="auto"/>
          </w:divBdr>
          <w:divsChild>
            <w:div w:id="1731034933">
              <w:marLeft w:val="0"/>
              <w:marRight w:val="0"/>
              <w:marTop w:val="0"/>
              <w:marBottom w:val="0"/>
              <w:divBdr>
                <w:top w:val="none" w:sz="0" w:space="0" w:color="auto"/>
                <w:left w:val="none" w:sz="0" w:space="0" w:color="auto"/>
                <w:bottom w:val="none" w:sz="0" w:space="0" w:color="auto"/>
                <w:right w:val="none" w:sz="0" w:space="0" w:color="auto"/>
              </w:divBdr>
              <w:divsChild>
                <w:div w:id="12620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769997">
      <w:bodyDiv w:val="1"/>
      <w:marLeft w:val="0"/>
      <w:marRight w:val="0"/>
      <w:marTop w:val="0"/>
      <w:marBottom w:val="0"/>
      <w:divBdr>
        <w:top w:val="none" w:sz="0" w:space="0" w:color="auto"/>
        <w:left w:val="none" w:sz="0" w:space="0" w:color="auto"/>
        <w:bottom w:val="none" w:sz="0" w:space="0" w:color="auto"/>
        <w:right w:val="none" w:sz="0" w:space="0" w:color="auto"/>
      </w:divBdr>
      <w:divsChild>
        <w:div w:id="1150633905">
          <w:marLeft w:val="0"/>
          <w:marRight w:val="0"/>
          <w:marTop w:val="0"/>
          <w:marBottom w:val="0"/>
          <w:divBdr>
            <w:top w:val="none" w:sz="0" w:space="0" w:color="auto"/>
            <w:left w:val="none" w:sz="0" w:space="0" w:color="auto"/>
            <w:bottom w:val="none" w:sz="0" w:space="0" w:color="auto"/>
            <w:right w:val="none" w:sz="0" w:space="0" w:color="auto"/>
          </w:divBdr>
          <w:divsChild>
            <w:div w:id="1671058526">
              <w:marLeft w:val="0"/>
              <w:marRight w:val="0"/>
              <w:marTop w:val="0"/>
              <w:marBottom w:val="0"/>
              <w:divBdr>
                <w:top w:val="none" w:sz="0" w:space="0" w:color="auto"/>
                <w:left w:val="none" w:sz="0" w:space="0" w:color="auto"/>
                <w:bottom w:val="none" w:sz="0" w:space="0" w:color="auto"/>
                <w:right w:val="none" w:sz="0" w:space="0" w:color="auto"/>
              </w:divBdr>
              <w:divsChild>
                <w:div w:id="81220987">
                  <w:marLeft w:val="0"/>
                  <w:marRight w:val="0"/>
                  <w:marTop w:val="0"/>
                  <w:marBottom w:val="0"/>
                  <w:divBdr>
                    <w:top w:val="none" w:sz="0" w:space="0" w:color="auto"/>
                    <w:left w:val="none" w:sz="0" w:space="0" w:color="auto"/>
                    <w:bottom w:val="none" w:sz="0" w:space="0" w:color="auto"/>
                    <w:right w:val="none" w:sz="0" w:space="0" w:color="auto"/>
                  </w:divBdr>
                </w:div>
              </w:divsChild>
            </w:div>
            <w:div w:id="324287968">
              <w:marLeft w:val="0"/>
              <w:marRight w:val="0"/>
              <w:marTop w:val="0"/>
              <w:marBottom w:val="0"/>
              <w:divBdr>
                <w:top w:val="none" w:sz="0" w:space="0" w:color="auto"/>
                <w:left w:val="none" w:sz="0" w:space="0" w:color="auto"/>
                <w:bottom w:val="none" w:sz="0" w:space="0" w:color="auto"/>
                <w:right w:val="none" w:sz="0" w:space="0" w:color="auto"/>
              </w:divBdr>
              <w:divsChild>
                <w:div w:id="1097793940">
                  <w:marLeft w:val="0"/>
                  <w:marRight w:val="0"/>
                  <w:marTop w:val="0"/>
                  <w:marBottom w:val="0"/>
                  <w:divBdr>
                    <w:top w:val="none" w:sz="0" w:space="0" w:color="auto"/>
                    <w:left w:val="none" w:sz="0" w:space="0" w:color="auto"/>
                    <w:bottom w:val="none" w:sz="0" w:space="0" w:color="auto"/>
                    <w:right w:val="none" w:sz="0" w:space="0" w:color="auto"/>
                  </w:divBdr>
                </w:div>
                <w:div w:id="5744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13427084">
      <w:bodyDiv w:val="1"/>
      <w:marLeft w:val="0"/>
      <w:marRight w:val="0"/>
      <w:marTop w:val="0"/>
      <w:marBottom w:val="0"/>
      <w:divBdr>
        <w:top w:val="none" w:sz="0" w:space="0" w:color="auto"/>
        <w:left w:val="none" w:sz="0" w:space="0" w:color="auto"/>
        <w:bottom w:val="none" w:sz="0" w:space="0" w:color="auto"/>
        <w:right w:val="none" w:sz="0" w:space="0" w:color="auto"/>
      </w:divBdr>
      <w:divsChild>
        <w:div w:id="1175804727">
          <w:marLeft w:val="0"/>
          <w:marRight w:val="0"/>
          <w:marTop w:val="0"/>
          <w:marBottom w:val="0"/>
          <w:divBdr>
            <w:top w:val="none" w:sz="0" w:space="0" w:color="auto"/>
            <w:left w:val="none" w:sz="0" w:space="0" w:color="auto"/>
            <w:bottom w:val="none" w:sz="0" w:space="0" w:color="auto"/>
            <w:right w:val="none" w:sz="0" w:space="0" w:color="auto"/>
          </w:divBdr>
          <w:divsChild>
            <w:div w:id="151718150">
              <w:marLeft w:val="0"/>
              <w:marRight w:val="0"/>
              <w:marTop w:val="0"/>
              <w:marBottom w:val="0"/>
              <w:divBdr>
                <w:top w:val="none" w:sz="0" w:space="0" w:color="auto"/>
                <w:left w:val="none" w:sz="0" w:space="0" w:color="auto"/>
                <w:bottom w:val="none" w:sz="0" w:space="0" w:color="auto"/>
                <w:right w:val="none" w:sz="0" w:space="0" w:color="auto"/>
              </w:divBdr>
              <w:divsChild>
                <w:div w:id="86980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com/" TargetMode="External"/><Relationship Id="rId13" Type="http://schemas.openxmlformats.org/officeDocument/2006/relationships/hyperlink" Target="http://www.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Www/phpBB/viewforum.php?f=86" TargetMode="Externa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hyperlink" Target="https://portal.fa.ru/Catalog?MenuId=Catalo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D9E12-36A0-44FC-AF57-AD40BA7EF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6818</Words>
  <Characters>38868</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4</cp:revision>
  <dcterms:created xsi:type="dcterms:W3CDTF">2021-06-28T07:36:00Z</dcterms:created>
  <dcterms:modified xsi:type="dcterms:W3CDTF">2021-07-01T07:40:00Z</dcterms:modified>
</cp:coreProperties>
</file>